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附件3</w:t>
      </w:r>
    </w:p>
    <w:p>
      <w:pPr>
        <w:spacing w:line="360" w:lineRule="auto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青海大学课程思政教学竞赛</w:t>
      </w:r>
      <w:r>
        <w:rPr>
          <w:rFonts w:hint="eastAsia" w:hAnsi="仿宋_GB2312" w:eastAsia="仿宋_GB2312"/>
          <w:b/>
          <w:sz w:val="30"/>
          <w:szCs w:val="30"/>
        </w:rPr>
        <w:t>参赛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人员名单</w:t>
      </w:r>
    </w:p>
    <w:tbl>
      <w:tblPr>
        <w:tblStyle w:val="3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984"/>
        <w:gridCol w:w="269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7" w:type="dxa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3261" w:type="dxa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邢永华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医学院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细胞生物学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安  娟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医学院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医学与艺术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韩  莹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医学院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医学微生物学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石鹏娟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财经学院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政治经济学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庞云翔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财经学院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财务分析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赵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筱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财经学院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导游学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韩丽娟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农牧学院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软饮料工艺学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王献珍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附属医院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沈利娟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附属医院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陈莉薇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化工学院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专业研讨课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崔明鑫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化工学院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化工设计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鲁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功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化工学院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现代控制理论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沈海宁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机械工程学院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机械设计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高德东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机械工程学院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杨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希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生态环境工程学院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微生物工程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丹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生态环境工程学院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生态设计与技术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吴玉帅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水利电力学院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流体力学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沈余峰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水利电力学院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</w:trPr>
        <w:tc>
          <w:tcPr>
            <w:tcW w:w="127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杨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玢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马克思主义学院</w:t>
            </w:r>
          </w:p>
        </w:tc>
        <w:tc>
          <w:tcPr>
            <w:tcW w:w="3261" w:type="dxa"/>
            <w:vAlign w:val="center"/>
          </w:tcPr>
          <w:p>
            <w:pPr>
              <w:tabs>
                <w:tab w:val="left" w:pos="600"/>
              </w:tabs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毛泽东思想和中国特色社会主义理论体系概论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卢艳香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马克思主义学院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中国近现代史纲要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21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都芙蓉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马克思主义学院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马克思主义基本原理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杨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莉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基础部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大学英语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23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苏连存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基础部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高等数学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彬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基础部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大学物理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李啟恩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藏医学院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藏医医风医德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26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李燕婷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地质工程系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地理信息系统系统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27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璐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计算机系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数据挖掘导论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28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吴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珍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ind w:firstLine="840" w:firstLineChars="350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体育部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体育课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29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侯思懿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光伏中心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分析化学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Ⅰ</w:t>
            </w:r>
          </w:p>
        </w:tc>
      </w:tr>
    </w:tbl>
    <w:p>
      <w:pPr>
        <w:spacing w:line="520" w:lineRule="exact"/>
        <w:jc w:val="left"/>
        <w:rPr>
          <w:rFonts w:ascii="仿宋" w:hAnsi="仿宋" w:eastAsia="仿宋"/>
          <w:b/>
          <w:bCs/>
          <w:sz w:val="32"/>
          <w:szCs w:val="32"/>
        </w:rPr>
      </w:pPr>
    </w:p>
    <w:p/>
    <w:p>
      <w:pPr>
        <w:spacing w:line="520" w:lineRule="exact"/>
        <w:jc w:val="center"/>
        <w:rPr>
          <w:rFonts w:hint="eastAsia" w:hAnsi="仿宋_GB2312" w:eastAsia="仿宋_GB2312"/>
          <w:b/>
          <w:sz w:val="30"/>
          <w:szCs w:val="30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24739"/>
    <w:rsid w:val="5872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2018-06-13T02:02:00Z</dcterms:created>
  <dc:creator>刘通</dc:creator>
  <cp:lastModifiedBy>刘通</cp:lastModifiedBy>
  <dcterms:modified xsi:type="dcterms:W3CDTF">2018-06-13T02:03:48Z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