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600"/>
        <w:jc w:val="left"/>
        <w:rPr>
          <w:rFonts w:hint="eastAsia" w:ascii="宋体" w:hAnsi="宋体" w:cs="仿宋_GB2312"/>
          <w:sz w:val="28"/>
          <w:szCs w:val="30"/>
        </w:rPr>
      </w:pPr>
      <w:r>
        <w:rPr>
          <w:rFonts w:hint="eastAsia" w:ascii="宋体" w:hAnsi="宋体" w:cs="仿宋_GB2312"/>
          <w:sz w:val="28"/>
          <w:szCs w:val="30"/>
        </w:rPr>
        <w:t>附件：</w:t>
      </w:r>
    </w:p>
    <w:p>
      <w:pPr>
        <w:spacing w:line="520" w:lineRule="exact"/>
        <w:ind w:right="1000"/>
        <w:jc w:val="right"/>
        <w:rPr>
          <w:rFonts w:hint="eastAsia" w:ascii="宋体" w:hAnsi="宋体" w:cs="仿宋_GB2312"/>
          <w:b/>
          <w:sz w:val="30"/>
          <w:szCs w:val="30"/>
        </w:rPr>
      </w:pPr>
      <w:r>
        <w:rPr>
          <w:rFonts w:hint="eastAsia" w:ascii="宋体" w:hAnsi="宋体" w:cs="仿宋_GB2312"/>
          <w:b/>
          <w:sz w:val="30"/>
          <w:szCs w:val="30"/>
        </w:rPr>
        <w:t>2018</w:t>
      </w:r>
      <w:r>
        <w:rPr>
          <w:rFonts w:hint="eastAsia" w:ascii="宋体" w:hAnsi="宋体" w:cs="仿宋_GB2312"/>
          <w:b/>
          <w:sz w:val="30"/>
          <w:szCs w:val="30"/>
          <w:lang w:val="en-US" w:eastAsia="zh-CN"/>
        </w:rPr>
        <w:t>-</w:t>
      </w:r>
      <w:r>
        <w:rPr>
          <w:rFonts w:hint="eastAsia" w:ascii="宋体" w:hAnsi="宋体" w:cs="仿宋_GB2312"/>
          <w:b/>
          <w:sz w:val="30"/>
          <w:szCs w:val="30"/>
        </w:rPr>
        <w:t>2019学年秋季</w:t>
      </w:r>
      <w:bookmarkStart w:id="0" w:name="_GoBack"/>
      <w:bookmarkEnd w:id="0"/>
      <w:r>
        <w:rPr>
          <w:rFonts w:hint="eastAsia" w:ascii="宋体" w:hAnsi="宋体" w:cs="仿宋_GB2312"/>
          <w:b/>
          <w:sz w:val="30"/>
          <w:szCs w:val="30"/>
        </w:rPr>
        <w:t>学期期中教学工作通报会</w:t>
      </w:r>
    </w:p>
    <w:p>
      <w:pPr>
        <w:spacing w:line="520" w:lineRule="exact"/>
        <w:ind w:right="440"/>
        <w:jc w:val="center"/>
        <w:rPr>
          <w:rFonts w:hint="eastAsia" w:ascii="宋体" w:hAnsi="宋体" w:cs="仿宋_GB2312"/>
          <w:b/>
          <w:sz w:val="30"/>
          <w:szCs w:val="30"/>
        </w:rPr>
      </w:pPr>
      <w:r>
        <w:rPr>
          <w:rFonts w:hint="eastAsia" w:ascii="宋体" w:hAnsi="宋体" w:cs="仿宋_GB2312"/>
          <w:b/>
          <w:sz w:val="30"/>
          <w:szCs w:val="30"/>
        </w:rPr>
        <w:t>参会人员名单</w:t>
      </w:r>
    </w:p>
    <w:p>
      <w:pPr>
        <w:spacing w:line="520" w:lineRule="exact"/>
        <w:ind w:right="440"/>
        <w:jc w:val="center"/>
        <w:rPr>
          <w:rFonts w:hint="eastAsia" w:ascii="宋体" w:hAnsi="宋体" w:cs="仿宋_GB2312"/>
          <w:sz w:val="28"/>
          <w:szCs w:val="30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982"/>
        <w:gridCol w:w="2976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0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院（系）</w:t>
            </w:r>
          </w:p>
        </w:tc>
        <w:tc>
          <w:tcPr>
            <w:tcW w:w="198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与会人员</w:t>
            </w:r>
          </w:p>
        </w:tc>
        <w:tc>
          <w:tcPr>
            <w:tcW w:w="2976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院（系）</w:t>
            </w:r>
          </w:p>
        </w:tc>
        <w:tc>
          <w:tcPr>
            <w:tcW w:w="1894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与会人员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0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督导室</w:t>
            </w:r>
          </w:p>
        </w:tc>
        <w:tc>
          <w:tcPr>
            <w:tcW w:w="198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  健</w:t>
            </w:r>
          </w:p>
        </w:tc>
        <w:tc>
          <w:tcPr>
            <w:tcW w:w="2976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生态环境工程学院</w:t>
            </w:r>
          </w:p>
        </w:tc>
        <w:tc>
          <w:tcPr>
            <w:tcW w:w="1894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张得钧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0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医学院</w:t>
            </w:r>
          </w:p>
        </w:tc>
        <w:tc>
          <w:tcPr>
            <w:tcW w:w="198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李  杰  </w:t>
            </w:r>
          </w:p>
        </w:tc>
        <w:tc>
          <w:tcPr>
            <w:tcW w:w="2976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地质系</w:t>
            </w:r>
          </w:p>
        </w:tc>
        <w:tc>
          <w:tcPr>
            <w:tcW w:w="1894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  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0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农牧学院</w:t>
            </w:r>
          </w:p>
        </w:tc>
        <w:tc>
          <w:tcPr>
            <w:tcW w:w="198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李希来 </w:t>
            </w:r>
          </w:p>
        </w:tc>
        <w:tc>
          <w:tcPr>
            <w:tcW w:w="2976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计算机系</w:t>
            </w:r>
          </w:p>
        </w:tc>
        <w:tc>
          <w:tcPr>
            <w:tcW w:w="1894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0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财经学院</w:t>
            </w:r>
          </w:p>
        </w:tc>
        <w:tc>
          <w:tcPr>
            <w:tcW w:w="198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任善英 </w:t>
            </w:r>
          </w:p>
        </w:tc>
        <w:tc>
          <w:tcPr>
            <w:tcW w:w="2976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藏医学院</w:t>
            </w:r>
          </w:p>
        </w:tc>
        <w:tc>
          <w:tcPr>
            <w:tcW w:w="1894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三智加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0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化工学院</w:t>
            </w:r>
          </w:p>
        </w:tc>
        <w:tc>
          <w:tcPr>
            <w:tcW w:w="198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张  宏 </w:t>
            </w:r>
          </w:p>
        </w:tc>
        <w:tc>
          <w:tcPr>
            <w:tcW w:w="2976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新能源光伏产业研究中心</w:t>
            </w:r>
          </w:p>
        </w:tc>
        <w:tc>
          <w:tcPr>
            <w:tcW w:w="1894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司  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0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机械工程学院</w:t>
            </w:r>
          </w:p>
        </w:tc>
        <w:tc>
          <w:tcPr>
            <w:tcW w:w="198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刘海雄 </w:t>
            </w:r>
          </w:p>
        </w:tc>
        <w:tc>
          <w:tcPr>
            <w:tcW w:w="2976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马克思主义学院</w:t>
            </w:r>
          </w:p>
        </w:tc>
        <w:tc>
          <w:tcPr>
            <w:tcW w:w="1894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冯彩莉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0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水利电力学院</w:t>
            </w:r>
          </w:p>
        </w:tc>
        <w:tc>
          <w:tcPr>
            <w:tcW w:w="198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李钊年  </w:t>
            </w:r>
          </w:p>
        </w:tc>
        <w:tc>
          <w:tcPr>
            <w:tcW w:w="2976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基础部</w:t>
            </w:r>
          </w:p>
        </w:tc>
        <w:tc>
          <w:tcPr>
            <w:tcW w:w="1894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陆  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0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土木工程学院</w:t>
            </w:r>
          </w:p>
        </w:tc>
        <w:tc>
          <w:tcPr>
            <w:tcW w:w="198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李  滢 </w:t>
            </w:r>
          </w:p>
        </w:tc>
        <w:tc>
          <w:tcPr>
            <w:tcW w:w="2976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体育部</w:t>
            </w:r>
          </w:p>
        </w:tc>
        <w:tc>
          <w:tcPr>
            <w:tcW w:w="1894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张世春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教务处各科室负责人</w:t>
            </w:r>
          </w:p>
        </w:tc>
      </w:tr>
    </w:tbl>
    <w:p>
      <w:pPr>
        <w:spacing w:line="520" w:lineRule="exact"/>
        <w:ind w:right="440"/>
        <w:jc w:val="right"/>
        <w:rPr>
          <w:rFonts w:hint="eastAsia" w:ascii="宋体" w:hAnsi="宋体" w:cs="仿宋_GB2312"/>
          <w:sz w:val="28"/>
          <w:szCs w:val="30"/>
        </w:rPr>
      </w:pPr>
    </w:p>
    <w:p>
      <w:pPr>
        <w:spacing w:line="520" w:lineRule="exact"/>
        <w:ind w:right="600"/>
        <w:jc w:val="center"/>
        <w:rPr>
          <w:rFonts w:hint="eastAsia" w:ascii="宋体" w:hAnsi="宋体" w:cs="仿宋_GB2312"/>
          <w:sz w:val="28"/>
          <w:szCs w:val="30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  <w:sz w:val="32"/>
          <w:szCs w:val="32"/>
        </w:rPr>
        <w:t xml:space="preserve">  </w:t>
      </w:r>
    </w:p>
    <w:p>
      <w:pPr>
        <w:spacing w:line="520" w:lineRule="exact"/>
        <w:ind w:right="600"/>
        <w:jc w:val="center"/>
        <w:rPr>
          <w:rFonts w:hint="eastAsia" w:ascii="宋体" w:hAnsi="宋体" w:cs="仿宋_GB2312"/>
          <w:sz w:val="28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10A5D"/>
    <w:rsid w:val="6D535020"/>
    <w:rsid w:val="7F31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2018-12-03T05:03:00Z</dcterms:created>
  <dc:creator>刘通</dc:creator>
  <cp:lastModifiedBy>刘通</cp:lastModifiedBy>
  <dcterms:modified xsi:type="dcterms:W3CDTF">2018-12-03T05:09:13Z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