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附件</w:t>
      </w:r>
    </w:p>
    <w:p>
      <w:pPr>
        <w:jc w:val="center"/>
        <w:rPr>
          <w:rFonts w:hint="eastAsia"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2019年</w:t>
      </w:r>
      <w:r>
        <w:rPr>
          <w:rFonts w:hint="eastAsia" w:cs="宋体" w:asciiTheme="minorEastAsia" w:hAnsiTheme="minorEastAsia"/>
          <w:b/>
          <w:sz w:val="32"/>
          <w:szCs w:val="32"/>
        </w:rPr>
        <w:t>青海大学教学实践基地建设项目申请汇总表</w:t>
      </w:r>
    </w:p>
    <w:p>
      <w:pPr>
        <w:jc w:val="center"/>
        <w:rPr>
          <w:rFonts w:hint="eastAsia" w:cs="宋体" w:asciiTheme="minorEastAsia" w:hAnsiTheme="minorEastAsia"/>
          <w:b/>
          <w:sz w:val="32"/>
          <w:szCs w:val="32"/>
        </w:rPr>
      </w:pPr>
    </w:p>
    <w:tbl>
      <w:tblPr>
        <w:tblStyle w:val="4"/>
        <w:tblW w:w="862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641"/>
        <w:gridCol w:w="2171"/>
        <w:gridCol w:w="1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青海省统计局实习基地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财经学院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郑永琴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交通银行股份有限公司青海分行实践教学基地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财经学院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苏薇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西安汉唐分析检测有限公司+材料专业实践教学基地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机械工程学院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李戬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青海大学-正平股份实践教学基地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陈红英</w:t>
            </w:r>
          </w:p>
          <w:bookmarkEnd w:id="0"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青海大学医学院药学系采药基地建设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李永芳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动物生产教学实践基地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农牧学院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马双青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青海大学动物医院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农牧学院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冶贵生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青海大学植物生产类教学实践基地建设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农牧学院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李宗仁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青海大学青海湖野外地学教学实习基地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地质工程系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任二峰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青海大学食品科学与工程校内实践基地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农牧学院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杜长鸿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河南县草学学科本硕博科研与毕业论文实习基地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农牧学院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谢久祥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无人机航空摄影测量与遥感综合实习基地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地质工程系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雷浩川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启迪之星-青海大学计算机系实践创新能力联合培养基地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计算机技术与应用系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刘志强</w:t>
            </w:r>
          </w:p>
        </w:tc>
      </w:tr>
    </w:tbl>
    <w:p>
      <w:pPr>
        <w:rPr>
          <w:rFonts w:hint="eastAsia" w:ascii="仿宋" w:hAnsi="仿宋" w:eastAsia="仿宋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B"/>
    <w:rsid w:val="000A02AB"/>
    <w:rsid w:val="00387EB5"/>
    <w:rsid w:val="0077704B"/>
    <w:rsid w:val="00842135"/>
    <w:rsid w:val="023B1E60"/>
    <w:rsid w:val="244E0754"/>
    <w:rsid w:val="2D0E42E4"/>
    <w:rsid w:val="49E131B3"/>
    <w:rsid w:val="7189406D"/>
    <w:rsid w:val="7F2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2018-05-04T01:40:00Z</dcterms:created>
  <dc:creator>User</dc:creator>
  <cp:lastModifiedBy>二胡的弦</cp:lastModifiedBy>
  <cp:lastPrinted>2019-06-11T03:33:00Z</cp:lastPrinted>
  <dcterms:modified xsi:type="dcterms:W3CDTF">2019-06-13T01:09:49Z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