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青海大学首届“机械创新设计”大赛参赛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作品说明书格式规范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全文控制在6页A4纸以内，不加封面。采用word 2000及以上版本编排，所用照片的像素控制在600*400以内，照片、cad图或建模图插在文档中。说明文档按以下顺序编排：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1）作品名；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2）设计者；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3）院系名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4）摘要；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5）关键词；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6）正文；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正文可自行组织，但应包括下列内容：研究背景（含国内外研究现状）、设计原理（原理、关键技术的描述）、创新特色、应用前景。模型全景照片及总体结构cad图可放在参考文献后，局部图可插入正文中。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25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2．页面要求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A4页面。页边距：上25mm，下25mm，左、右各20mm。正文采用小四号宋体，标准字间距，单倍行间距。不要设置页眉，页码位于页面底部居中。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3．图表要求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表格按序编号，并加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标题</w:t>
      </w:r>
      <w:r>
        <w:rPr>
          <w:rFonts w:hint="eastAsia" w:ascii="仿宋_GB2312" w:hAnsi="仿宋_GB2312" w:eastAsia="仿宋_GB2312" w:cs="仿宋_GB2312"/>
          <w:sz w:val="32"/>
          <w:szCs w:val="32"/>
        </w:rPr>
        <w:t>（位于表上方）。采用三线表，必要时可加辅助线。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4．字号、字体要求（范例）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灵巧手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设计者：×××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，×××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，×××，×××，×××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XX学院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（空一行）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作品内容简介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本文设计了一套灵巧手……（400—600字以内）。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（空一行）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关键字：关节，灵巧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1.研究背景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目前国内外……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2.设计原理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 设计思路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根据手指运动的特性，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 结构设计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结构设计从两方面入手，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表1 实验结果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7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2172335" cy="1981835"/>
                <wp:effectExtent l="0" t="0" r="0" b="0"/>
                <wp:wrapSquare wrapText="bothSides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14.1pt;height:156.05pt;width:171.05pt;mso-wrap-distance-bottom:0pt;mso-wrap-distance-left:9pt;mso-wrap-distance-right:9pt;mso-wrap-distance-top:0pt;z-index:251659264;mso-width-relative:page;mso-height-relative:page;" coordsize="2172335,1981835" editas="canvas" o:gfxdata="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CA8LT92gAAAAkBAAAPAAAAAAAAAAEAIAAAACIAAABkcnMvZG93bnJldi54bWxQSwECFAAUAAAA&#10;CACHTuJAIbEJsHoBAAAPAwAADgAAAAAAAAABACAAAAApAQAAZHJzL2Uyb0RvYy54bWxQSwUGAAAA&#10;AAYABgBZAQAAFQUAAAAA&#10;">
                <o:lock v:ext="edit" aspectratio="f"/>
                <v:shape id="_x0000_s1026" o:spid="_x0000_s1026" style="position:absolute;left:0;top:0;height:1981835;width:2172335;" filled="f" stroked="f" coordsize="21600,21600" o:gfxdata="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">
                  <v:fill on="f" focussize="0,0"/>
                  <v:stroke on="f"/>
                  <v:imagedata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80010</wp:posOffset>
                </wp:positionV>
                <wp:extent cx="2172335" cy="1981835"/>
                <wp:effectExtent l="0" t="0" r="18415" b="1841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828800" cy="1371600"/>
                                  <wp:effectExtent l="0" t="0" r="0" b="0"/>
                                  <wp:docPr id="1" name="图片 1" descr="Water li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Water lilie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花卉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6.3pt;height:156.05pt;width:171.0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2HXXq1wAAAAkBAAAPAAAAAAAAAAEAIAAAACIAAABkcnMvZG93bnJl&#10;di54bWxQSwECFAAUAAAACACHTuJAuh1YesUBAACGAwAADgAAAAAAAAABACAAAAAm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828800" cy="1371600"/>
                            <wp:effectExtent l="0" t="0" r="0" b="0"/>
                            <wp:docPr id="1" name="图片 1" descr="Water li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Water lilie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sz w:val="18"/>
                          <w:szCs w:val="18"/>
                        </w:rPr>
                        <w:t xml:space="preserve">1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花卉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从图1可以看出，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从上述分析可知，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3.创新特色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应用前景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结语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原理图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F747B"/>
    <w:rsid w:val="002E667D"/>
    <w:rsid w:val="00B35CD6"/>
    <w:rsid w:val="1DBF747B"/>
    <w:rsid w:val="221E1C42"/>
    <w:rsid w:val="274D3E6B"/>
    <w:rsid w:val="406728B2"/>
    <w:rsid w:val="47961EA1"/>
    <w:rsid w:val="52096338"/>
    <w:rsid w:val="5E3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2022-04-28T08:10:00Z</dcterms:created>
  <dc:creator>二胡的弦</dc:creator>
  <cp:lastModifiedBy>╬陌丄♧ 埖幵</cp:lastModifiedBy>
  <dcterms:modified xsi:type="dcterms:W3CDTF">2022-05-09T14:15:13Z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5848CCCA644D419FB91A379BC96F6D4F</vt:lpwstr>
  </property>
</Properties>
</file>