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hint="eastAsia" w:ascii="宋体" w:hAnsi="宋体" w:cs="宋体"/>
          <w:bCs/>
          <w:color w:val="000000"/>
          <w:kern w:val="0"/>
          <w:sz w:val="32"/>
          <w:szCs w:val="32"/>
          <w:lang w:bidi="ar"/>
        </w:rPr>
      </w:pPr>
      <w:r>
        <w:rPr>
          <w:rFonts w:hint="eastAsia" w:ascii="宋体" w:hAnsi="宋体" w:cs="宋体"/>
          <w:bCs/>
          <w:color w:val="000000"/>
          <w:kern w:val="0"/>
          <w:sz w:val="32"/>
          <w:szCs w:val="32"/>
          <w:lang w:bidi="ar"/>
        </w:rPr>
        <w:t>附件：</w:t>
      </w:r>
    </w:p>
    <w:p>
      <w:pPr>
        <w:widowControl/>
        <w:spacing w:line="560" w:lineRule="exact"/>
        <w:jc w:val="center"/>
        <w:rPr>
          <w:rFonts w:hint="eastAsia" w:ascii="宋体" w:hAnsi="宋体" w:cs="宋体"/>
          <w:b/>
          <w:bCs/>
          <w:color w:val="000000"/>
          <w:kern w:val="0"/>
          <w:sz w:val="32"/>
          <w:szCs w:val="32"/>
          <w:lang w:bidi="ar"/>
        </w:rPr>
      </w:pPr>
      <w:r>
        <w:rPr>
          <w:rFonts w:hint="eastAsia" w:ascii="宋体" w:hAnsi="宋体" w:cs="宋体"/>
          <w:b/>
          <w:bCs/>
          <w:color w:val="000000"/>
          <w:kern w:val="0"/>
          <w:sz w:val="32"/>
          <w:szCs w:val="32"/>
          <w:lang w:bidi="ar"/>
        </w:rPr>
        <w:t>青海大学关于推进本科小班化教学改革实施办法（试行）</w:t>
      </w:r>
    </w:p>
    <w:p>
      <w:pPr>
        <w:pStyle w:val="2"/>
        <w:widowControl/>
        <w:spacing w:before="0" w:beforeAutospacing="0" w:after="0" w:afterAutospacing="0" w:line="560" w:lineRule="exact"/>
        <w:ind w:firstLine="560" w:firstLineChars="200"/>
        <w:rPr>
          <w:rFonts w:hint="eastAsia" w:ascii="宋体" w:hAnsi="宋体" w:cs="宋体"/>
          <w:color w:val="000000"/>
          <w:sz w:val="28"/>
          <w:szCs w:val="28"/>
        </w:rPr>
      </w:pPr>
      <w:r>
        <w:rPr>
          <w:rFonts w:hint="eastAsia" w:ascii="宋体" w:hAnsi="宋体" w:cs="宋体"/>
          <w:color w:val="000000"/>
          <w:sz w:val="28"/>
          <w:szCs w:val="28"/>
        </w:rPr>
        <w:t>为深入贯彻落实全国教育大会和新时代全国高等学校本科教育工作会议精神，根据教育部《关于加快建设高水平本科教育 全面提高人才培养能力的意见》（教高[2018]2号）、《关于深化本科教育教学改革 全面提高人才培养质量的意见》（教高[2019]6号）和《青海大学关于深化教育教学改革 打造一流本科教育的实施意见》等文件精神，学校在总结试点经验</w:t>
      </w:r>
      <w:bookmarkStart w:id="0" w:name="_GoBack"/>
      <w:bookmarkEnd w:id="0"/>
      <w:r>
        <w:rPr>
          <w:rFonts w:hint="eastAsia" w:ascii="宋体" w:hAnsi="宋体" w:cs="宋体"/>
          <w:color w:val="000000"/>
          <w:sz w:val="28"/>
          <w:szCs w:val="28"/>
        </w:rPr>
        <w:t>的基础上，决定深入推进本科小班化教学改革，全面提高本科课堂教学和人才培养质量。</w:t>
      </w:r>
    </w:p>
    <w:p>
      <w:pPr>
        <w:pStyle w:val="2"/>
        <w:widowControl/>
        <w:spacing w:before="0" w:beforeAutospacing="0" w:after="0" w:afterAutospacing="0" w:line="560" w:lineRule="exact"/>
        <w:ind w:firstLine="480"/>
        <w:rPr>
          <w:rFonts w:ascii="宋体" w:hAnsi="宋体" w:cs="宋体"/>
          <w:b/>
          <w:bCs/>
          <w:color w:val="000000"/>
          <w:sz w:val="28"/>
          <w:szCs w:val="28"/>
        </w:rPr>
      </w:pPr>
      <w:r>
        <w:rPr>
          <w:rFonts w:hint="eastAsia" w:ascii="宋体" w:hAnsi="宋体" w:cs="宋体"/>
          <w:b/>
          <w:bCs/>
          <w:color w:val="000000"/>
          <w:sz w:val="28"/>
          <w:szCs w:val="28"/>
        </w:rPr>
        <w:t>一、指导思想</w:t>
      </w:r>
    </w:p>
    <w:p>
      <w:pPr>
        <w:pStyle w:val="2"/>
        <w:widowControl/>
        <w:spacing w:before="0" w:beforeAutospacing="0" w:after="0" w:afterAutospacing="0" w:line="560" w:lineRule="exact"/>
        <w:ind w:firstLine="560" w:firstLineChars="200"/>
        <w:rPr>
          <w:rFonts w:ascii="宋体" w:hAnsi="宋体" w:cs="宋体"/>
          <w:color w:val="000000"/>
          <w:sz w:val="28"/>
          <w:szCs w:val="28"/>
        </w:rPr>
      </w:pPr>
      <w:r>
        <w:rPr>
          <w:rFonts w:hint="eastAsia" w:ascii="宋体" w:hAnsi="宋体" w:cs="宋体"/>
          <w:color w:val="000000"/>
          <w:sz w:val="28"/>
          <w:szCs w:val="28"/>
        </w:rPr>
        <w:t>强化以学生为本的教育教学理念，按照“系统设计、协同改革、阶段推进”的原则，围绕人才培养根本任务，提升课堂教学质量与效果，</w:t>
      </w:r>
      <w:r>
        <w:rPr>
          <w:rFonts w:ascii="宋体" w:hAnsi="宋体" w:cs="宋体"/>
          <w:color w:val="000000"/>
          <w:sz w:val="28"/>
          <w:szCs w:val="28"/>
        </w:rPr>
        <w:t>着力培养学生的自主学习能力、独立思考能力</w:t>
      </w:r>
      <w:r>
        <w:rPr>
          <w:rFonts w:hint="eastAsia" w:ascii="宋体" w:hAnsi="宋体" w:cs="宋体"/>
          <w:color w:val="000000"/>
          <w:sz w:val="28"/>
          <w:szCs w:val="28"/>
        </w:rPr>
        <w:t>、</w:t>
      </w:r>
      <w:r>
        <w:rPr>
          <w:rFonts w:ascii="宋体" w:hAnsi="宋体" w:cs="宋体"/>
          <w:color w:val="000000"/>
          <w:sz w:val="28"/>
          <w:szCs w:val="28"/>
        </w:rPr>
        <w:t>创新创业能力、协作和社会担当能力，引导激励教师打破传统课堂教学思维模式</w:t>
      </w:r>
      <w:r>
        <w:rPr>
          <w:rFonts w:hint="eastAsia" w:ascii="宋体" w:hAnsi="宋体" w:cs="宋体"/>
          <w:color w:val="000000"/>
          <w:sz w:val="28"/>
          <w:szCs w:val="28"/>
        </w:rPr>
        <w:t>、</w:t>
      </w:r>
      <w:r>
        <w:rPr>
          <w:rFonts w:ascii="宋体" w:hAnsi="宋体" w:cs="宋体"/>
          <w:color w:val="000000"/>
          <w:sz w:val="28"/>
          <w:szCs w:val="28"/>
        </w:rPr>
        <w:t>引燃学生的心灵火花，推进精英化教育、个性化教育和自由全面发展教育，努力</w:t>
      </w:r>
      <w:r>
        <w:rPr>
          <w:rFonts w:hint="eastAsia" w:ascii="宋体" w:hAnsi="宋体" w:cs="宋体"/>
          <w:color w:val="000000"/>
          <w:sz w:val="28"/>
          <w:szCs w:val="28"/>
        </w:rPr>
        <w:t>推进</w:t>
      </w:r>
      <w:r>
        <w:rPr>
          <w:rFonts w:ascii="宋体" w:hAnsi="宋体" w:cs="宋体"/>
          <w:color w:val="000000"/>
          <w:sz w:val="28"/>
          <w:szCs w:val="28"/>
        </w:rPr>
        <w:t>一流本科教育。</w:t>
      </w:r>
    </w:p>
    <w:p>
      <w:pPr>
        <w:pStyle w:val="2"/>
        <w:widowControl/>
        <w:spacing w:before="0" w:beforeAutospacing="0" w:after="0" w:afterAutospacing="0" w:line="560" w:lineRule="exact"/>
        <w:ind w:firstLine="480"/>
        <w:rPr>
          <w:rFonts w:hint="eastAsia" w:ascii="宋体" w:hAnsi="宋体" w:cs="宋体"/>
          <w:color w:val="000000"/>
          <w:sz w:val="28"/>
          <w:szCs w:val="28"/>
        </w:rPr>
      </w:pPr>
      <w:r>
        <w:rPr>
          <w:rFonts w:hint="eastAsia" w:ascii="宋体" w:hAnsi="宋体" w:cs="宋体"/>
          <w:b/>
          <w:bCs/>
          <w:color w:val="000000"/>
          <w:sz w:val="28"/>
          <w:szCs w:val="28"/>
        </w:rPr>
        <w:t>二、总体目标</w:t>
      </w:r>
    </w:p>
    <w:p>
      <w:pPr>
        <w:pStyle w:val="2"/>
        <w:widowControl/>
        <w:spacing w:before="0" w:beforeAutospacing="0" w:after="0" w:afterAutospacing="0" w:line="560" w:lineRule="exact"/>
        <w:ind w:firstLine="420"/>
        <w:rPr>
          <w:rFonts w:hint="eastAsia" w:ascii="宋体" w:hAnsi="宋体" w:cs="宋体"/>
          <w:b/>
          <w:bCs/>
          <w:color w:val="000000"/>
          <w:sz w:val="28"/>
          <w:szCs w:val="28"/>
        </w:rPr>
      </w:pPr>
      <w:r>
        <w:rPr>
          <w:rFonts w:hint="eastAsia" w:ascii="宋体" w:hAnsi="宋体" w:cs="宋体"/>
          <w:b/>
          <w:bCs/>
          <w:color w:val="000000"/>
          <w:sz w:val="28"/>
          <w:szCs w:val="28"/>
        </w:rPr>
        <w:t>（一）近期目标（202</w:t>
      </w:r>
      <w:r>
        <w:rPr>
          <w:rFonts w:ascii="宋体" w:hAnsi="宋体" w:cs="宋体"/>
          <w:b/>
          <w:bCs/>
          <w:color w:val="000000"/>
          <w:sz w:val="28"/>
          <w:szCs w:val="28"/>
        </w:rPr>
        <w:t>2</w:t>
      </w:r>
      <w:r>
        <w:rPr>
          <w:rFonts w:hint="eastAsia" w:ascii="宋体" w:hAnsi="宋体" w:cs="宋体"/>
          <w:b/>
          <w:bCs/>
          <w:color w:val="000000"/>
          <w:sz w:val="28"/>
          <w:szCs w:val="28"/>
        </w:rPr>
        <w:t>年）</w:t>
      </w:r>
    </w:p>
    <w:p>
      <w:pPr>
        <w:pStyle w:val="2"/>
        <w:widowControl/>
        <w:spacing w:before="0" w:beforeAutospacing="0" w:after="0" w:afterAutospacing="0" w:line="560" w:lineRule="exact"/>
        <w:ind w:firstLine="560" w:firstLineChars="200"/>
        <w:rPr>
          <w:rFonts w:ascii="宋体" w:hAnsi="宋体" w:cs="宋体"/>
          <w:color w:val="000000"/>
          <w:sz w:val="28"/>
          <w:szCs w:val="28"/>
        </w:rPr>
      </w:pPr>
      <w:r>
        <w:rPr>
          <w:rFonts w:hint="eastAsia" w:ascii="宋体" w:hAnsi="宋体" w:cs="宋体"/>
          <w:color w:val="000000"/>
          <w:sz w:val="28"/>
          <w:szCs w:val="28"/>
        </w:rPr>
        <w:t>以缩减课堂教学规模为目标，取消四个自然班以上的大班教学，力争到20</w:t>
      </w:r>
      <w:r>
        <w:rPr>
          <w:rFonts w:ascii="宋体" w:hAnsi="宋体" w:cs="宋体"/>
          <w:color w:val="000000"/>
          <w:sz w:val="28"/>
          <w:szCs w:val="28"/>
        </w:rPr>
        <w:t>22</w:t>
      </w:r>
      <w:r>
        <w:rPr>
          <w:rFonts w:hint="eastAsia" w:ascii="宋体" w:hAnsi="宋体" w:cs="宋体"/>
          <w:color w:val="000000"/>
          <w:sz w:val="28"/>
          <w:szCs w:val="28"/>
        </w:rPr>
        <w:t>年实现以一个自然班为单位的小班化教学比例达到50%以上。其中：公共基础课数学类、物理类课程课堂教学规模不超过两个自然班，英语类课程不超过60人，计算机类课程不超过两个自然班，思政类课程不超过100人，体育类课程不超过</w:t>
      </w:r>
      <w:r>
        <w:rPr>
          <w:rFonts w:ascii="宋体" w:hAnsi="宋体" w:cs="宋体"/>
          <w:color w:val="000000"/>
          <w:sz w:val="28"/>
          <w:szCs w:val="28"/>
        </w:rPr>
        <w:t>40</w:t>
      </w:r>
      <w:r>
        <w:rPr>
          <w:rFonts w:hint="eastAsia" w:ascii="宋体" w:hAnsi="宋体" w:cs="宋体"/>
          <w:color w:val="000000"/>
          <w:sz w:val="28"/>
          <w:szCs w:val="28"/>
        </w:rPr>
        <w:t>人；学科平台课、专业基础课、专业课不超过两个自然班，每个专业70%的专业核心课程以一个自然班授课。</w:t>
      </w:r>
    </w:p>
    <w:p>
      <w:pPr>
        <w:pStyle w:val="2"/>
        <w:widowControl/>
        <w:spacing w:before="0" w:beforeAutospacing="0" w:after="0" w:afterAutospacing="0" w:line="560" w:lineRule="exact"/>
        <w:ind w:firstLine="420"/>
        <w:rPr>
          <w:rFonts w:hint="eastAsia" w:ascii="宋体" w:hAnsi="宋体" w:cs="宋体"/>
          <w:b/>
          <w:bCs/>
          <w:color w:val="000000"/>
          <w:sz w:val="28"/>
          <w:szCs w:val="28"/>
        </w:rPr>
      </w:pPr>
      <w:r>
        <w:rPr>
          <w:rFonts w:hint="eastAsia" w:ascii="宋体" w:hAnsi="宋体" w:cs="宋体"/>
          <w:b/>
          <w:bCs/>
          <w:color w:val="000000"/>
          <w:sz w:val="28"/>
          <w:szCs w:val="28"/>
        </w:rPr>
        <w:t>（二）中长期目标（2025年）</w:t>
      </w:r>
    </w:p>
    <w:p>
      <w:pPr>
        <w:pStyle w:val="2"/>
        <w:widowControl/>
        <w:spacing w:before="0" w:beforeAutospacing="0" w:after="0" w:afterAutospacing="0" w:line="560" w:lineRule="exact"/>
        <w:ind w:firstLine="560" w:firstLineChars="200"/>
        <w:rPr>
          <w:rFonts w:ascii="宋体" w:hAnsi="宋体" w:cs="宋体"/>
          <w:color w:val="000000"/>
          <w:sz w:val="28"/>
          <w:szCs w:val="28"/>
        </w:rPr>
      </w:pPr>
      <w:r>
        <w:rPr>
          <w:rFonts w:hint="eastAsia" w:ascii="宋体" w:hAnsi="宋体" w:cs="宋体"/>
          <w:color w:val="000000"/>
          <w:sz w:val="28"/>
          <w:szCs w:val="28"/>
        </w:rPr>
        <w:t>以缩减课堂教学规模为目标，力争到202</w:t>
      </w:r>
      <w:r>
        <w:rPr>
          <w:rFonts w:ascii="宋体" w:hAnsi="宋体" w:cs="宋体"/>
          <w:color w:val="000000"/>
          <w:sz w:val="28"/>
          <w:szCs w:val="28"/>
        </w:rPr>
        <w:t>5</w:t>
      </w:r>
      <w:r>
        <w:rPr>
          <w:rFonts w:hint="eastAsia" w:ascii="宋体" w:hAnsi="宋体" w:cs="宋体"/>
          <w:color w:val="000000"/>
          <w:sz w:val="28"/>
          <w:szCs w:val="28"/>
        </w:rPr>
        <w:t>年实现以一个自然班为单位的小班化教学比例达到70%以上。其中：公共基础课数学类、物理类课程课堂教学规模不超过两个自然班，英语类课程不超过40人，计算机类课程不超过两个自然班，思政类课程不超过</w:t>
      </w:r>
      <w:r>
        <w:rPr>
          <w:rFonts w:ascii="宋体" w:hAnsi="宋体" w:cs="宋体"/>
          <w:color w:val="000000"/>
          <w:sz w:val="28"/>
          <w:szCs w:val="28"/>
        </w:rPr>
        <w:t>80</w:t>
      </w:r>
      <w:r>
        <w:rPr>
          <w:rFonts w:hint="eastAsia" w:ascii="宋体" w:hAnsi="宋体" w:cs="宋体"/>
          <w:color w:val="000000"/>
          <w:sz w:val="28"/>
          <w:szCs w:val="28"/>
        </w:rPr>
        <w:t>人，体育类课程不超过40人；学科平台课、专业基础课、专业课不超过两个自然班，每个专业所有核心课程均以一个自然班授课。</w:t>
      </w:r>
    </w:p>
    <w:p>
      <w:pPr>
        <w:pStyle w:val="2"/>
        <w:widowControl/>
        <w:spacing w:before="0" w:beforeAutospacing="0" w:after="0" w:afterAutospacing="0" w:line="560" w:lineRule="exact"/>
        <w:ind w:firstLine="480"/>
        <w:rPr>
          <w:rFonts w:hint="eastAsia" w:ascii="宋体" w:hAnsi="宋体" w:cs="宋体"/>
          <w:b/>
          <w:bCs/>
          <w:color w:val="000000"/>
          <w:sz w:val="28"/>
          <w:szCs w:val="28"/>
        </w:rPr>
      </w:pPr>
      <w:r>
        <w:rPr>
          <w:rFonts w:hint="eastAsia" w:ascii="宋体" w:hAnsi="宋体" w:cs="宋体"/>
          <w:b/>
          <w:bCs/>
          <w:color w:val="000000"/>
          <w:sz w:val="28"/>
          <w:szCs w:val="28"/>
        </w:rPr>
        <w:t>三、具体要求</w:t>
      </w:r>
    </w:p>
    <w:p>
      <w:pPr>
        <w:pStyle w:val="2"/>
        <w:widowControl/>
        <w:spacing w:before="0" w:beforeAutospacing="0" w:after="0" w:afterAutospacing="0" w:line="560" w:lineRule="exact"/>
        <w:ind w:firstLine="480"/>
        <w:rPr>
          <w:rFonts w:hint="eastAsia" w:ascii="宋体" w:hAnsi="宋体" w:cs="宋体"/>
          <w:color w:val="000000"/>
          <w:sz w:val="28"/>
          <w:szCs w:val="28"/>
        </w:rPr>
      </w:pPr>
      <w:r>
        <w:rPr>
          <w:rFonts w:hint="eastAsia" w:ascii="宋体" w:hAnsi="宋体" w:cs="宋体"/>
          <w:b/>
          <w:bCs/>
          <w:color w:val="000000"/>
          <w:sz w:val="28"/>
          <w:szCs w:val="28"/>
        </w:rPr>
        <w:t>1.落实院、系（部、中心）的主体责任。</w:t>
      </w:r>
      <w:r>
        <w:rPr>
          <w:rFonts w:hint="eastAsia" w:ascii="宋体" w:hAnsi="宋体" w:cs="宋体"/>
          <w:color w:val="000000"/>
          <w:sz w:val="28"/>
          <w:szCs w:val="28"/>
        </w:rPr>
        <w:t>主动适应小班化教学改革的要求，增强实施小班化教学的自觉性和责任感，开展小班化教学学习交流活动与教学方法研究，逐步改变大班上课的现状，各教学单位需按年度设计工作推进计划，有计划、分阶段推进小班化教学改革有序开展。</w:t>
      </w:r>
    </w:p>
    <w:p>
      <w:pPr>
        <w:pStyle w:val="2"/>
        <w:widowControl/>
        <w:spacing w:before="0" w:beforeAutospacing="0" w:after="0" w:afterAutospacing="0" w:line="560" w:lineRule="exact"/>
        <w:ind w:firstLine="480"/>
        <w:rPr>
          <w:rFonts w:hint="eastAsia" w:ascii="宋体" w:hAnsi="宋体" w:cs="宋体"/>
          <w:color w:val="000000"/>
          <w:sz w:val="28"/>
          <w:szCs w:val="28"/>
        </w:rPr>
      </w:pPr>
      <w:r>
        <w:rPr>
          <w:rFonts w:hint="eastAsia" w:ascii="宋体" w:hAnsi="宋体" w:cs="宋体"/>
          <w:b/>
          <w:bCs/>
          <w:color w:val="000000"/>
          <w:sz w:val="28"/>
          <w:szCs w:val="28"/>
        </w:rPr>
        <w:t>2.深化小班化教育教学改革。</w:t>
      </w:r>
      <w:r>
        <w:rPr>
          <w:rFonts w:hint="eastAsia" w:ascii="宋体" w:hAnsi="宋体" w:cs="宋体"/>
          <w:color w:val="000000"/>
          <w:sz w:val="28"/>
          <w:szCs w:val="28"/>
        </w:rPr>
        <w:t>各教学单位要在控制课堂教学规模的基础上，通过更新教育教学理念、优化教学模式、改进教学内容、改革教学方法和考核方式等方面的系统改革，改变现有的单一讲授式教学方式方法，构建以学生为中心的学习模式。</w:t>
      </w:r>
    </w:p>
    <w:p>
      <w:pPr>
        <w:pStyle w:val="2"/>
        <w:widowControl/>
        <w:spacing w:before="0" w:beforeAutospacing="0" w:after="0" w:afterAutospacing="0" w:line="560" w:lineRule="exact"/>
        <w:ind w:firstLine="480"/>
        <w:rPr>
          <w:rFonts w:hint="eastAsia" w:ascii="宋体" w:hAnsi="宋体" w:cs="宋体"/>
          <w:color w:val="000000"/>
          <w:sz w:val="28"/>
          <w:szCs w:val="28"/>
        </w:rPr>
      </w:pPr>
      <w:r>
        <w:rPr>
          <w:rFonts w:hint="eastAsia" w:ascii="宋体" w:hAnsi="宋体" w:cs="宋体"/>
          <w:b/>
          <w:bCs/>
          <w:color w:val="000000"/>
          <w:sz w:val="28"/>
          <w:szCs w:val="28"/>
        </w:rPr>
        <w:t>3.建立教师成长长效机制。</w:t>
      </w:r>
      <w:r>
        <w:rPr>
          <w:rFonts w:hint="eastAsia" w:ascii="宋体" w:hAnsi="宋体" w:cs="宋体"/>
          <w:color w:val="000000"/>
          <w:sz w:val="28"/>
          <w:szCs w:val="28"/>
        </w:rPr>
        <w:t>认真</w:t>
      </w:r>
      <w:r>
        <w:rPr>
          <w:rFonts w:ascii="宋体" w:hAnsi="宋体" w:cs="宋体"/>
          <w:color w:val="000000"/>
          <w:sz w:val="28"/>
          <w:szCs w:val="28"/>
        </w:rPr>
        <w:t>落实《</w:t>
      </w:r>
      <w:r>
        <w:rPr>
          <w:rFonts w:hint="eastAsia" w:ascii="宋体" w:hAnsi="宋体" w:cs="宋体"/>
          <w:color w:val="000000"/>
          <w:sz w:val="28"/>
          <w:szCs w:val="28"/>
        </w:rPr>
        <w:t>青海</w:t>
      </w:r>
      <w:r>
        <w:rPr>
          <w:rFonts w:ascii="宋体" w:hAnsi="宋体" w:cs="宋体"/>
          <w:color w:val="000000"/>
          <w:sz w:val="28"/>
          <w:szCs w:val="28"/>
        </w:rPr>
        <w:t>大学青年教师启航计划》</w:t>
      </w:r>
      <w:r>
        <w:rPr>
          <w:rFonts w:hint="eastAsia" w:ascii="宋体" w:hAnsi="宋体" w:cs="宋体"/>
          <w:color w:val="000000"/>
          <w:sz w:val="28"/>
          <w:szCs w:val="28"/>
        </w:rPr>
        <w:t>《青海</w:t>
      </w:r>
      <w:r>
        <w:rPr>
          <w:rFonts w:ascii="宋体" w:hAnsi="宋体" w:cs="宋体"/>
          <w:color w:val="000000"/>
          <w:sz w:val="28"/>
          <w:szCs w:val="28"/>
        </w:rPr>
        <w:t>大学教学名师培育计划</w:t>
      </w:r>
      <w:r>
        <w:rPr>
          <w:rFonts w:hint="eastAsia" w:ascii="宋体" w:hAnsi="宋体" w:cs="宋体"/>
          <w:color w:val="000000"/>
          <w:sz w:val="28"/>
          <w:szCs w:val="28"/>
        </w:rPr>
        <w:t>》等教师</w:t>
      </w:r>
      <w:r>
        <w:rPr>
          <w:rFonts w:ascii="宋体" w:hAnsi="宋体" w:cs="宋体"/>
          <w:color w:val="000000"/>
          <w:sz w:val="28"/>
          <w:szCs w:val="28"/>
        </w:rPr>
        <w:t>教学能力</w:t>
      </w:r>
      <w:r>
        <w:rPr>
          <w:rFonts w:hint="eastAsia" w:ascii="宋体" w:hAnsi="宋体" w:cs="宋体"/>
          <w:color w:val="000000"/>
          <w:sz w:val="28"/>
          <w:szCs w:val="28"/>
        </w:rPr>
        <w:t>培养和</w:t>
      </w:r>
      <w:r>
        <w:rPr>
          <w:rFonts w:ascii="宋体" w:hAnsi="宋体" w:cs="宋体"/>
          <w:color w:val="000000"/>
          <w:sz w:val="28"/>
          <w:szCs w:val="28"/>
        </w:rPr>
        <w:t>保障教师成长发展</w:t>
      </w:r>
      <w:r>
        <w:rPr>
          <w:rFonts w:hint="eastAsia" w:ascii="宋体" w:hAnsi="宋体" w:cs="宋体"/>
          <w:color w:val="000000"/>
          <w:sz w:val="28"/>
          <w:szCs w:val="28"/>
        </w:rPr>
        <w:t>的</w:t>
      </w:r>
      <w:r>
        <w:rPr>
          <w:rFonts w:ascii="宋体" w:hAnsi="宋体" w:cs="宋体"/>
          <w:color w:val="000000"/>
          <w:sz w:val="28"/>
          <w:szCs w:val="28"/>
        </w:rPr>
        <w:t>制度，</w:t>
      </w:r>
      <w:r>
        <w:rPr>
          <w:rFonts w:hint="eastAsia" w:ascii="宋体" w:hAnsi="宋体" w:cs="宋体"/>
          <w:color w:val="000000"/>
          <w:sz w:val="28"/>
          <w:szCs w:val="28"/>
        </w:rPr>
        <w:t>加大教师教学理念、教学能力和教学水平等方面的系统培训；构建助教、研究生助课制度与体系，通过联合互聘、外聘等形式扩大教学团队，不断</w:t>
      </w:r>
      <w:r>
        <w:rPr>
          <w:rFonts w:ascii="宋体" w:hAnsi="宋体" w:cs="宋体"/>
          <w:color w:val="000000"/>
          <w:sz w:val="28"/>
          <w:szCs w:val="28"/>
        </w:rPr>
        <w:t>满足小班化教学的需要。</w:t>
      </w:r>
    </w:p>
    <w:p>
      <w:pPr>
        <w:pStyle w:val="2"/>
        <w:widowControl/>
        <w:spacing w:before="0" w:beforeAutospacing="0" w:after="0" w:afterAutospacing="0" w:line="560" w:lineRule="exact"/>
        <w:ind w:firstLine="420"/>
        <w:rPr>
          <w:rFonts w:hint="eastAsia" w:ascii="宋体" w:hAnsi="宋体" w:cs="宋体"/>
          <w:b/>
          <w:bCs/>
          <w:color w:val="000000"/>
          <w:sz w:val="28"/>
          <w:szCs w:val="28"/>
        </w:rPr>
      </w:pPr>
      <w:r>
        <w:rPr>
          <w:rFonts w:hint="eastAsia" w:ascii="宋体" w:hAnsi="宋体" w:cs="宋体"/>
          <w:b/>
          <w:bCs/>
          <w:color w:val="000000"/>
          <w:sz w:val="28"/>
          <w:szCs w:val="28"/>
        </w:rPr>
        <w:t>四、保障措施</w:t>
      </w:r>
    </w:p>
    <w:p>
      <w:pPr>
        <w:pStyle w:val="2"/>
        <w:widowControl/>
        <w:spacing w:before="0" w:beforeAutospacing="0" w:after="0" w:afterAutospacing="0" w:line="560" w:lineRule="exact"/>
        <w:ind w:firstLine="420"/>
        <w:rPr>
          <w:rFonts w:hint="eastAsia" w:ascii="宋体" w:hAnsi="宋体" w:cs="宋体"/>
          <w:color w:val="000000"/>
          <w:sz w:val="28"/>
          <w:szCs w:val="28"/>
        </w:rPr>
      </w:pPr>
      <w:r>
        <w:rPr>
          <w:rFonts w:hint="eastAsia" w:ascii="宋体" w:hAnsi="宋体" w:cs="宋体"/>
          <w:color w:val="000000"/>
          <w:sz w:val="28"/>
          <w:szCs w:val="28"/>
        </w:rPr>
        <w:t>1.完善教师教学激励机制，出台教师基本工作量制度，修订教学工作量核算办法，加强教师本科教学业绩考核，激励教师高质量地完成本科教学任务。</w:t>
      </w:r>
    </w:p>
    <w:p>
      <w:pPr>
        <w:pStyle w:val="2"/>
        <w:widowControl/>
        <w:spacing w:before="0" w:beforeAutospacing="0" w:after="0" w:afterAutospacing="0" w:line="560" w:lineRule="exact"/>
        <w:ind w:firstLine="420"/>
        <w:rPr>
          <w:rFonts w:ascii="宋体" w:hAnsi="宋体" w:cs="宋体"/>
          <w:color w:val="000000"/>
          <w:sz w:val="28"/>
          <w:szCs w:val="28"/>
        </w:rPr>
      </w:pPr>
      <w:r>
        <w:rPr>
          <w:rFonts w:hint="eastAsia" w:ascii="宋体" w:hAnsi="宋体" w:cs="宋体"/>
          <w:color w:val="000000"/>
          <w:sz w:val="28"/>
          <w:szCs w:val="28"/>
        </w:rPr>
        <w:t>2.从2020年开始，将新生入学自然班编班人数控制在35</w:t>
      </w:r>
      <w:r>
        <w:rPr>
          <w:rFonts w:ascii="宋体" w:hAnsi="宋体" w:cs="宋体"/>
          <w:color w:val="000000"/>
          <w:sz w:val="28"/>
          <w:szCs w:val="28"/>
        </w:rPr>
        <w:t>-40</w:t>
      </w:r>
      <w:r>
        <w:rPr>
          <w:rFonts w:hint="eastAsia" w:ascii="宋体" w:hAnsi="宋体" w:cs="宋体"/>
          <w:color w:val="000000"/>
          <w:sz w:val="28"/>
          <w:szCs w:val="28"/>
        </w:rPr>
        <w:t>人以内。</w:t>
      </w:r>
    </w:p>
    <w:p>
      <w:pPr>
        <w:pStyle w:val="2"/>
        <w:widowControl/>
        <w:spacing w:before="0" w:beforeAutospacing="0" w:after="0" w:afterAutospacing="0" w:line="560" w:lineRule="exact"/>
        <w:ind w:firstLine="420"/>
        <w:rPr>
          <w:rFonts w:hint="eastAsia" w:ascii="宋体" w:hAnsi="宋体" w:cs="宋体"/>
          <w:color w:val="000000"/>
          <w:sz w:val="28"/>
          <w:szCs w:val="28"/>
        </w:rPr>
      </w:pPr>
      <w:r>
        <w:rPr>
          <w:rFonts w:hint="eastAsia" w:ascii="宋体" w:hAnsi="宋体" w:cs="宋体"/>
          <w:color w:val="000000"/>
          <w:sz w:val="28"/>
          <w:szCs w:val="28"/>
        </w:rPr>
        <w:t>3.全面改善本科教学条件，在智慧教室建设的经验基础上，进一步改造升级学校中、小班教室环境，满足小班化教学的基础条件。</w:t>
      </w:r>
    </w:p>
    <w:p>
      <w:pPr>
        <w:pStyle w:val="2"/>
        <w:widowControl/>
        <w:spacing w:before="0" w:beforeAutospacing="0" w:after="0" w:afterAutospacing="0" w:line="560" w:lineRule="exact"/>
        <w:ind w:firstLine="420"/>
        <w:rPr>
          <w:rFonts w:hint="eastAsia" w:ascii="宋体" w:hAnsi="宋体" w:cs="宋体"/>
          <w:color w:val="000000"/>
          <w:sz w:val="28"/>
          <w:szCs w:val="28"/>
        </w:rPr>
      </w:pPr>
      <w:r>
        <w:rPr>
          <w:rFonts w:hint="eastAsia" w:ascii="宋体" w:hAnsi="宋体" w:cs="宋体"/>
          <w:color w:val="000000"/>
          <w:sz w:val="28"/>
          <w:szCs w:val="28"/>
        </w:rPr>
        <w:t>4.发挥院系（部、中心）主体作用，将小班教学改革推进效果作为学校对院系年度考核的重要指标。</w:t>
      </w:r>
    </w:p>
    <w:p>
      <w:pPr>
        <w:spacing w:line="560" w:lineRule="exact"/>
        <w:rPr>
          <w:rFonts w:hint="eastAsia" w:ascii="宋体" w:hAnsi="宋体" w:cs="宋体"/>
          <w:color w:val="000000"/>
          <w:sz w:val="28"/>
          <w:szCs w:val="28"/>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D025DE"/>
    <w:rsid w:val="69D025D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2019-12-26T08:39:00Z</dcterms:created>
  <dc:creator>二胡的弦</dc:creator>
  <cp:lastModifiedBy>二胡的弦</cp:lastModifiedBy>
  <dcterms:modified xsi:type="dcterms:W3CDTF">2019-12-26T08:40:22Z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