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附件1：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青海大学2024年第七届“阳光体育·青大杯”啦啦操比赛规则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仿宋" w:hAnsi="仿宋" w:eastAsia="仿宋" w:cs="黑体"/>
          <w:b/>
          <w:kern w:val="0"/>
          <w:sz w:val="32"/>
          <w:szCs w:val="32"/>
        </w:rPr>
      </w:pPr>
      <w:r>
        <w:rPr>
          <w:rFonts w:hint="eastAsia" w:ascii="仿宋" w:hAnsi="仿宋" w:eastAsia="仿宋" w:cs="黑体"/>
          <w:b/>
          <w:kern w:val="0"/>
          <w:sz w:val="32"/>
          <w:szCs w:val="32"/>
        </w:rPr>
        <w:t>主办单位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ascii="仿宋" w:hAnsi="仿宋" w:eastAsia="仿宋" w:cs="黑体"/>
          <w:kern w:val="0"/>
          <w:sz w:val="32"/>
          <w:szCs w:val="32"/>
        </w:rPr>
      </w:pPr>
      <w:r>
        <w:rPr>
          <w:rFonts w:hint="eastAsia" w:ascii="仿宋" w:hAnsi="仿宋" w:eastAsia="仿宋" w:cs="黑体"/>
          <w:kern w:val="0"/>
          <w:sz w:val="32"/>
          <w:szCs w:val="32"/>
        </w:rPr>
        <w:t>青海大学体育工作委员会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黑体"/>
          <w:b/>
          <w:kern w:val="0"/>
          <w:sz w:val="32"/>
          <w:szCs w:val="32"/>
        </w:rPr>
        <w:t>承办单位</w:t>
      </w:r>
    </w:p>
    <w:p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kern w:val="0"/>
          <w:sz w:val="32"/>
          <w:szCs w:val="32"/>
        </w:rPr>
        <w:t>青海大学教务处</w:t>
      </w:r>
    </w:p>
    <w:p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kern w:val="0"/>
          <w:sz w:val="32"/>
          <w:szCs w:val="32"/>
        </w:rPr>
        <w:t>青海大学体育部</w:t>
      </w:r>
    </w:p>
    <w:p>
      <w:pPr>
        <w:autoSpaceDE w:val="0"/>
        <w:autoSpaceDN w:val="0"/>
        <w:adjustRightInd w:val="0"/>
        <w:spacing w:line="360" w:lineRule="auto"/>
        <w:ind w:firstLine="643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协办：</w:t>
      </w:r>
      <w:r>
        <w:rPr>
          <w:rFonts w:hint="eastAsia" w:ascii="仿宋" w:hAnsi="仿宋" w:eastAsia="仿宋" w:cs="仿宋"/>
          <w:sz w:val="32"/>
          <w:szCs w:val="32"/>
        </w:rPr>
        <w:t>青海大学啦啦操健美操协会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仿宋" w:hAnsi="仿宋" w:eastAsia="仿宋" w:cs="黑体"/>
          <w:b/>
          <w:kern w:val="0"/>
          <w:sz w:val="32"/>
          <w:szCs w:val="32"/>
        </w:rPr>
      </w:pPr>
      <w:r>
        <w:rPr>
          <w:rFonts w:hint="eastAsia" w:ascii="仿宋" w:hAnsi="仿宋" w:eastAsia="仿宋" w:cs="黑体"/>
          <w:b/>
          <w:kern w:val="0"/>
          <w:sz w:val="32"/>
          <w:szCs w:val="32"/>
        </w:rPr>
        <w:t>活动主题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ascii="仿宋" w:hAnsi="仿宋" w:eastAsia="仿宋" w:cs="黑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青春无悔</w:t>
      </w:r>
      <w:r>
        <w:rPr>
          <w:rFonts w:hint="eastAsia" w:ascii="宋体" w:hAnsi="宋体" w:cs="宋体"/>
          <w:sz w:val="32"/>
          <w:szCs w:val="32"/>
        </w:rPr>
        <w:t>·</w:t>
      </w:r>
      <w:r>
        <w:rPr>
          <w:rFonts w:hint="eastAsia" w:ascii="仿宋" w:hAnsi="仿宋" w:eastAsia="仿宋"/>
          <w:sz w:val="32"/>
          <w:szCs w:val="32"/>
        </w:rPr>
        <w:t>激情无限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仿宋" w:hAnsi="仿宋" w:eastAsia="仿宋" w:cs="黑体"/>
          <w:b/>
          <w:kern w:val="0"/>
          <w:sz w:val="32"/>
          <w:szCs w:val="32"/>
        </w:rPr>
      </w:pPr>
      <w:r>
        <w:rPr>
          <w:rFonts w:hint="eastAsia" w:ascii="仿宋" w:hAnsi="仿宋" w:eastAsia="仿宋" w:cs="黑体"/>
          <w:b/>
          <w:kern w:val="0"/>
          <w:sz w:val="32"/>
          <w:szCs w:val="32"/>
        </w:rPr>
        <w:t>四、比赛时间和地点</w:t>
      </w:r>
    </w:p>
    <w:p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="仿宋" w:hAnsi="仿宋" w:eastAsia="仿宋" w:cs="黑体"/>
          <w:kern w:val="0"/>
          <w:sz w:val="32"/>
          <w:szCs w:val="32"/>
        </w:rPr>
      </w:pPr>
      <w:r>
        <w:rPr>
          <w:rFonts w:hint="eastAsia" w:ascii="仿宋" w:hAnsi="仿宋" w:eastAsia="仿宋" w:cs="黑体"/>
          <w:kern w:val="0"/>
          <w:sz w:val="32"/>
          <w:szCs w:val="32"/>
        </w:rPr>
        <w:t>时间</w:t>
      </w:r>
      <w:r>
        <w:rPr>
          <w:rFonts w:ascii="仿宋" w:hAnsi="仿宋" w:eastAsia="仿宋" w:cs="黑体"/>
          <w:kern w:val="0"/>
          <w:sz w:val="32"/>
          <w:szCs w:val="32"/>
        </w:rPr>
        <w:t>:</w:t>
      </w:r>
      <w:r>
        <w:rPr>
          <w:rFonts w:hint="eastAsia" w:ascii="仿宋" w:hAnsi="仿宋" w:eastAsia="仿宋" w:cs="黑体"/>
          <w:kern w:val="0"/>
          <w:sz w:val="32"/>
          <w:szCs w:val="32"/>
        </w:rPr>
        <w:t>2024年4月29日</w:t>
      </w:r>
    </w:p>
    <w:p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="仿宋" w:hAnsi="仿宋" w:eastAsia="仿宋" w:cs="黑体"/>
          <w:kern w:val="0"/>
          <w:sz w:val="32"/>
          <w:szCs w:val="32"/>
        </w:rPr>
      </w:pPr>
      <w:r>
        <w:rPr>
          <w:rFonts w:hint="eastAsia" w:ascii="仿宋" w:hAnsi="仿宋" w:eastAsia="仿宋" w:cs="黑体"/>
          <w:kern w:val="0"/>
          <w:sz w:val="32"/>
          <w:szCs w:val="32"/>
        </w:rPr>
        <w:t>地点</w:t>
      </w:r>
      <w:r>
        <w:rPr>
          <w:rFonts w:ascii="仿宋" w:hAnsi="仿宋" w:eastAsia="仿宋" w:cs="黑体"/>
          <w:kern w:val="0"/>
          <w:sz w:val="32"/>
          <w:szCs w:val="32"/>
        </w:rPr>
        <w:t>:</w:t>
      </w:r>
      <w:r>
        <w:rPr>
          <w:rFonts w:hint="eastAsia" w:ascii="仿宋" w:hAnsi="仿宋" w:eastAsia="仿宋" w:cs="黑体"/>
          <w:kern w:val="0"/>
          <w:sz w:val="32"/>
          <w:szCs w:val="32"/>
        </w:rPr>
        <w:t>青海大学体育馆</w:t>
      </w:r>
    </w:p>
    <w:p>
      <w:pPr>
        <w:spacing w:line="360" w:lineRule="auto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五、参赛单位：</w:t>
      </w:r>
    </w:p>
    <w:p>
      <w:pPr>
        <w:widowControl/>
        <w:spacing w:line="360" w:lineRule="auto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 各院、系组织比赛队伍，所有参赛选手必须是本院系学生，身体健康状况符合竞赛要求。各单位负责参赛人员的健康检查，在比赛中发生意外伤害，医药费由各参赛单位自理。</w:t>
      </w:r>
    </w:p>
    <w:p>
      <w:pPr>
        <w:widowControl/>
        <w:spacing w:line="360" w:lineRule="auto"/>
        <w:jc w:val="left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黑体"/>
          <w:b/>
          <w:kern w:val="0"/>
          <w:sz w:val="32"/>
          <w:szCs w:val="32"/>
        </w:rPr>
        <w:t>六、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竞赛项目及要求</w:t>
      </w:r>
    </w:p>
    <w:p>
      <w:pPr>
        <w:widowControl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1、比赛项目：团体组：啦啦操花球规定套路和啦啦操街舞规定套路；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个人组</w:t>
      </w:r>
      <w:r>
        <w:rPr>
          <w:rFonts w:hint="eastAsia" w:ascii="仿宋" w:hAnsi="仿宋" w:eastAsia="仿宋" w:cs="仿宋"/>
          <w:sz w:val="32"/>
          <w:szCs w:val="32"/>
        </w:rPr>
        <w:t>(明星队长秀):自编套路，风格不限；团体组啦啦操花球为必报项目；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2、参赛人数：各院系</w:t>
      </w:r>
      <w:r>
        <w:rPr>
          <w:rFonts w:hint="eastAsia" w:ascii="仿宋" w:hAnsi="仿宋" w:eastAsia="仿宋" w:cs="黑体"/>
          <w:kern w:val="0"/>
          <w:sz w:val="32"/>
          <w:szCs w:val="32"/>
        </w:rPr>
        <w:t>组队参赛，队数不限。花球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每队必须24人，只限女生，街舞每队16人，男女不限，</w:t>
      </w:r>
      <w:r>
        <w:rPr>
          <w:rFonts w:hint="eastAsia" w:ascii="仿宋" w:hAnsi="仿宋" w:eastAsia="仿宋" w:cs="黑体"/>
          <w:kern w:val="0"/>
          <w:sz w:val="32"/>
          <w:szCs w:val="32"/>
        </w:rPr>
        <w:t>每队可报领队、教练各1名；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3、出场顺序：比赛出场顺序由各参赛队伍在比赛前抽签决定；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4、比赛只进行一轮决赛制；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5、团体组规定套路选用中国大学生体育协会健美操艺术体操协会2022年推出的《中国大学生啦啦操竞赛规定动作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—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花球》和《中国大学生啦啦操竞赛规定动作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—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街舞》；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6、个人组（明星队长秀）自编套路必须是操类或舞蹈类，时间为三分钟内，表演前进行1分钟自我介绍；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7、团体组比赛音乐由大会提供，个人组音乐自备；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8、比赛着装：穿符合啦啦操项目表演及比赛特点的服装，花球限裙装，街舞服装不限。要求穿软底运动鞋，不可穿长靴、皮鞋或赤脚。服装上可以有亮片等装饰物，女选手可画淡妆，比赛选手不得佩戴首饰，整体着装应积极向上、动感，充分展现大学生的青春与朝气。</w:t>
      </w:r>
    </w:p>
    <w:p>
      <w:pPr>
        <w:widowControl/>
        <w:spacing w:line="360" w:lineRule="auto"/>
        <w:jc w:val="left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七、裁判组成员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裁判员将由体育教学部及其它相关部门老师组成。</w:t>
      </w:r>
    </w:p>
    <w:p>
      <w:pPr>
        <w:widowControl/>
        <w:spacing w:line="360" w:lineRule="auto"/>
        <w:jc w:val="left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八、名次录取与奖励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1、团体比赛各取前六名，一等奖1名，二等奖2名，三等奖3名，优秀组织奖5名。获得花球组第一名的单位将获得青大明星啦啦队奖杯。  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2、明星队长取前三名。   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仿宋" w:hAnsi="仿宋" w:eastAsia="仿宋" w:cs="黑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九、</w:t>
      </w:r>
      <w:r>
        <w:rPr>
          <w:rFonts w:hint="eastAsia" w:ascii="仿宋" w:hAnsi="仿宋" w:eastAsia="仿宋" w:cs="黑体"/>
          <w:b/>
          <w:kern w:val="0"/>
          <w:sz w:val="32"/>
          <w:szCs w:val="32"/>
        </w:rPr>
        <w:t>报名办法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ascii="仿宋" w:hAnsi="仿宋" w:eastAsia="仿宋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sz w:val="32"/>
          <w:szCs w:val="32"/>
        </w:rPr>
        <w:t>各参赛单位自接到通知之日起至20</w:t>
      </w:r>
      <w:r>
        <w:rPr>
          <w:rFonts w:hint="eastAsia" w:ascii="仿宋" w:hAnsi="仿宋" w:eastAsia="仿宋"/>
          <w:sz w:val="32"/>
          <w:szCs w:val="32"/>
        </w:rPr>
        <w:t>24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15</w:t>
      </w:r>
      <w:r>
        <w:rPr>
          <w:rFonts w:ascii="仿宋" w:hAnsi="仿宋" w:eastAsia="仿宋"/>
          <w:sz w:val="32"/>
          <w:szCs w:val="32"/>
        </w:rPr>
        <w:t>日前将报名表</w:t>
      </w:r>
      <w:r>
        <w:rPr>
          <w:rFonts w:hint="eastAsia" w:ascii="仿宋" w:hAnsi="仿宋" w:eastAsia="仿宋"/>
          <w:sz w:val="32"/>
          <w:szCs w:val="32"/>
        </w:rPr>
        <w:t>纸质版交到体育部，电子版发到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：1963544852@qq.com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仿宋" w:hAnsi="仿宋" w:eastAsia="仿宋" w:cs="黑体"/>
          <w:color w:val="0000FF"/>
          <w:kern w:val="0"/>
          <w:sz w:val="32"/>
          <w:szCs w:val="32"/>
        </w:rPr>
      </w:pPr>
      <w:r>
        <w:rPr>
          <w:rFonts w:hint="eastAsia" w:ascii="仿宋" w:hAnsi="仿宋" w:eastAsia="仿宋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联系人：王红    报名电话：18609743867 </w:t>
      </w:r>
      <w:r>
        <w:rPr>
          <w:rFonts w:hint="eastAsia" w:ascii="仿宋" w:hAnsi="仿宋" w:eastAsia="仿宋" w:cs="黑体"/>
          <w:color w:val="0000FF"/>
          <w:kern w:val="0"/>
          <w:sz w:val="32"/>
          <w:szCs w:val="32"/>
        </w:rPr>
        <w:t xml:space="preserve"> </w:t>
      </w:r>
    </w:p>
    <w:p>
      <w:pPr>
        <w:widowControl/>
        <w:spacing w:line="360" w:lineRule="auto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（需要规定套路视频和音乐的单位请扫二维码入群）</w:t>
      </w:r>
    </w:p>
    <w:p>
      <w:pPr>
        <w:spacing w:line="360" w:lineRule="auto"/>
        <w:ind w:firstLine="320" w:firstLineChars="100"/>
        <w:rPr>
          <w:sz w:val="32"/>
          <w:szCs w:val="32"/>
        </w:rPr>
      </w:pPr>
      <w:r>
        <w:rPr>
          <w:rFonts w:hint="eastAsia" w:ascii="仿宋" w:hAnsi="仿宋" w:eastAsia="仿宋" w:cs="黑体"/>
          <w:kern w:val="0"/>
          <w:sz w:val="32"/>
          <w:szCs w:val="32"/>
        </w:rPr>
        <w:t xml:space="preserve">         </w:t>
      </w:r>
      <w:r>
        <w:rPr>
          <w:sz w:val="32"/>
          <w:szCs w:val="32"/>
        </w:rPr>
        <w:drawing>
          <wp:inline distT="0" distB="0" distL="0" distR="0">
            <wp:extent cx="2393315" cy="2235200"/>
            <wp:effectExtent l="0" t="0" r="6985" b="12700"/>
            <wp:docPr id="1026" name="图片 1" descr="0fa75ae1bc86128dd99fd66ace6fa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 descr="0fa75ae1bc86128dd99fd66ace6fa04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黑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黑体"/>
          <w:b/>
          <w:kern w:val="0"/>
          <w:sz w:val="32"/>
          <w:szCs w:val="32"/>
        </w:rPr>
        <w:t>十、其他:未经事宜另行通知。</w:t>
      </w:r>
    </w:p>
    <w:p>
      <w:pPr>
        <w:spacing w:line="360" w:lineRule="auto"/>
        <w:ind w:firstLine="320" w:firstLineChars="100"/>
        <w:rPr>
          <w:rFonts w:ascii="仿宋" w:hAnsi="仿宋" w:eastAsia="仿宋" w:cs="黑体"/>
          <w:kern w:val="0"/>
          <w:sz w:val="32"/>
          <w:szCs w:val="32"/>
        </w:rPr>
      </w:pPr>
    </w:p>
    <w:p>
      <w:pPr>
        <w:spacing w:line="360" w:lineRule="auto"/>
        <w:ind w:firstLine="320" w:firstLineChars="100"/>
        <w:rPr>
          <w:rFonts w:ascii="仿宋" w:hAnsi="仿宋" w:eastAsia="仿宋" w:cs="黑体"/>
          <w:kern w:val="0"/>
          <w:sz w:val="30"/>
          <w:szCs w:val="30"/>
        </w:rPr>
      </w:pPr>
      <w:r>
        <w:rPr>
          <w:rFonts w:hint="eastAsia" w:ascii="仿宋" w:hAnsi="仿宋" w:eastAsia="仿宋" w:cs="黑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黑体"/>
          <w:kern w:val="0"/>
          <w:sz w:val="30"/>
          <w:szCs w:val="30"/>
        </w:rPr>
        <w:t xml:space="preserve">     </w:t>
      </w:r>
    </w:p>
    <w:p>
      <w:pPr>
        <w:jc w:val="left"/>
        <w:outlineLvl w:val="0"/>
        <w:rPr>
          <w:sz w:val="30"/>
          <w:szCs w:val="30"/>
        </w:rPr>
      </w:pPr>
    </w:p>
    <w:p>
      <w:pPr>
        <w:jc w:val="left"/>
        <w:outlineLvl w:val="0"/>
        <w:rPr>
          <w:sz w:val="30"/>
          <w:szCs w:val="30"/>
        </w:rPr>
      </w:pPr>
    </w:p>
    <w:p>
      <w:pPr>
        <w:jc w:val="left"/>
        <w:outlineLvl w:val="0"/>
        <w:rPr>
          <w:sz w:val="30"/>
          <w:szCs w:val="30"/>
        </w:rPr>
      </w:pPr>
    </w:p>
    <w:p>
      <w:pPr>
        <w:jc w:val="left"/>
        <w:outlineLvl w:val="0"/>
        <w:rPr>
          <w:sz w:val="30"/>
          <w:szCs w:val="30"/>
        </w:rPr>
      </w:pPr>
    </w:p>
    <w:p>
      <w:pPr>
        <w:jc w:val="left"/>
        <w:outlineLvl w:val="0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附件2：</w:t>
      </w:r>
    </w:p>
    <w:p>
      <w:pPr>
        <w:ind w:firstLine="321" w:firstLineChars="100"/>
        <w:jc w:val="center"/>
        <w:outlineLvl w:val="0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2024年第七届“阳光体育·青大杯”啦啦操比赛</w:t>
      </w:r>
    </w:p>
    <w:p>
      <w:pPr>
        <w:ind w:firstLine="321" w:firstLineChars="100"/>
        <w:jc w:val="center"/>
        <w:outlineLvl w:val="0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团体花球报名表</w:t>
      </w:r>
    </w:p>
    <w:tbl>
      <w:tblPr>
        <w:tblStyle w:val="4"/>
        <w:tblW w:w="843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1988"/>
        <w:gridCol w:w="1767"/>
        <w:gridCol w:w="28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8"/>
                <w:szCs w:val="28"/>
              </w:rPr>
              <w:t>参赛单位</w:t>
            </w:r>
          </w:p>
        </w:tc>
        <w:tc>
          <w:tcPr>
            <w:tcW w:w="6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8"/>
                <w:szCs w:val="28"/>
              </w:rPr>
              <w:t>领队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8"/>
                <w:szCs w:val="28"/>
              </w:rPr>
              <w:t>教练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8"/>
                <w:szCs w:val="28"/>
              </w:rPr>
              <w:t>参赛人数</w:t>
            </w:r>
          </w:p>
        </w:tc>
        <w:tc>
          <w:tcPr>
            <w:tcW w:w="6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8"/>
                <w:szCs w:val="28"/>
              </w:rPr>
              <w:t>运动员姓名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8"/>
                <w:szCs w:val="28"/>
              </w:rPr>
              <w:t>学籍注册号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</w:tbl>
    <w:p/>
    <w:p/>
    <w:p>
      <w:pPr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附件3：</w:t>
      </w:r>
    </w:p>
    <w:p>
      <w:pPr>
        <w:ind w:firstLine="321" w:firstLineChars="100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2024年第七届“阳光体育·青大杯”啦啦操比赛</w:t>
      </w:r>
    </w:p>
    <w:p>
      <w:pPr>
        <w:ind w:firstLine="321" w:firstLineChars="100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团体街舞报名表</w:t>
      </w:r>
    </w:p>
    <w:tbl>
      <w:tblPr>
        <w:tblStyle w:val="4"/>
        <w:tblpPr w:leftFromText="180" w:rightFromText="180" w:vertAnchor="text" w:horzAnchor="page" w:tblpX="1817" w:tblpY="184"/>
        <w:tblOverlap w:val="never"/>
        <w:tblW w:w="83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1468"/>
        <w:gridCol w:w="1866"/>
        <w:gridCol w:w="31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8"/>
                <w:szCs w:val="28"/>
              </w:rPr>
              <w:t>参赛单位</w:t>
            </w:r>
          </w:p>
        </w:tc>
        <w:tc>
          <w:tcPr>
            <w:tcW w:w="64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8"/>
                <w:szCs w:val="28"/>
              </w:rPr>
              <w:t>领队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8"/>
                <w:szCs w:val="28"/>
              </w:rPr>
              <w:t>教练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8"/>
                <w:szCs w:val="28"/>
              </w:rPr>
              <w:t>参赛人数</w:t>
            </w:r>
          </w:p>
        </w:tc>
        <w:tc>
          <w:tcPr>
            <w:tcW w:w="64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8"/>
                <w:szCs w:val="28"/>
              </w:rPr>
              <w:t>运动员姓名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8"/>
                <w:szCs w:val="28"/>
              </w:rPr>
              <w:t>学籍注册号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</w:tbl>
    <w:p>
      <w:pPr>
        <w:rPr>
          <w:sz w:val="32"/>
          <w:szCs w:val="32"/>
        </w:rPr>
      </w:pPr>
    </w:p>
    <w:p/>
    <w:p>
      <w:pPr>
        <w:jc w:val="left"/>
        <w:outlineLvl w:val="0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附件4：</w:t>
      </w:r>
    </w:p>
    <w:p>
      <w:pPr>
        <w:jc w:val="center"/>
        <w:outlineLvl w:val="0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2024年第七届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“阳光体育·青大杯”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啦啦操比赛</w:t>
      </w:r>
    </w:p>
    <w:p>
      <w:pPr>
        <w:jc w:val="center"/>
        <w:outlineLvl w:val="0"/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个人组明星队长秀报名表</w:t>
      </w:r>
    </w:p>
    <w:tbl>
      <w:tblPr>
        <w:tblStyle w:val="4"/>
        <w:tblpPr w:leftFromText="180" w:rightFromText="180" w:vertAnchor="text" w:horzAnchor="page" w:tblpX="1945" w:tblpY="130"/>
        <w:tblOverlap w:val="never"/>
        <w:tblW w:w="831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8"/>
        <w:gridCol w:w="1105"/>
        <w:gridCol w:w="2344"/>
        <w:gridCol w:w="2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8"/>
                <w:szCs w:val="28"/>
              </w:rPr>
              <w:t>参赛单位</w:t>
            </w:r>
          </w:p>
        </w:tc>
        <w:tc>
          <w:tcPr>
            <w:tcW w:w="5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8"/>
                <w:szCs w:val="28"/>
              </w:rPr>
              <w:t>领队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8"/>
                <w:szCs w:val="28"/>
              </w:rPr>
              <w:t>教练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8"/>
                <w:szCs w:val="28"/>
              </w:rPr>
              <w:t>运动员姓名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8"/>
                <w:szCs w:val="28"/>
              </w:rPr>
              <w:t>学籍注册号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4" w:hRule="atLeast"/>
        </w:trPr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</w:p>
          <w:p>
            <w:pPr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</w:p>
          <w:p>
            <w:pPr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</w:p>
          <w:p>
            <w:pPr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</w:p>
          <w:p>
            <w:pPr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</w:p>
          <w:p>
            <w:pPr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</w:p>
          <w:p>
            <w:pPr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</w:p>
          <w:p>
            <w:pPr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</w:p>
          <w:p>
            <w:pPr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</w:p>
          <w:p>
            <w:pPr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</w:p>
          <w:p>
            <w:pPr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</w:p>
          <w:p>
            <w:pPr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</w:p>
          <w:p>
            <w:pPr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</w:p>
          <w:p>
            <w:pPr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</w:p>
          <w:p>
            <w:pPr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</w:p>
        </w:tc>
      </w:tr>
    </w:tbl>
    <w:p>
      <w:pPr>
        <w:jc w:val="left"/>
        <w:outlineLvl w:val="0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附件5：</w:t>
      </w:r>
    </w:p>
    <w:p>
      <w:pPr>
        <w:jc w:val="center"/>
        <w:outlineLvl w:val="0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2024年第七届“阳光体育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0"/>
          <w:szCs w:val="30"/>
        </w:rPr>
        <w:t>·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青大杯”啦啦操比赛免责协议书</w:t>
      </w:r>
    </w:p>
    <w:p>
      <w:pPr>
        <w:tabs>
          <w:tab w:val="left" w:pos="4390"/>
        </w:tabs>
        <w:spacing w:line="576" w:lineRule="exact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声明：</w:t>
      </w:r>
    </w:p>
    <w:p>
      <w:pPr>
        <w:tabs>
          <w:tab w:val="left" w:pos="4390"/>
        </w:tabs>
        <w:spacing w:line="576" w:lineRule="exact"/>
        <w:ind w:firstLine="640" w:firstLineChars="200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该协议的目的是为了活动组织者和参赛运动员（裁判员）明确知晓此次</w:t>
      </w:r>
      <w:r>
        <w:rPr>
          <w:rFonts w:hint="eastAsia" w:ascii="仿宋" w:hAnsi="仿宋" w:eastAsia="仿宋" w:cs="仿宋"/>
          <w:sz w:val="32"/>
          <w:szCs w:val="32"/>
        </w:rPr>
        <w:t>排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球比赛所存在的风险，提高参赛人员的抗风险和自律能力，免除活动组织者和参赛运动员（裁判员）在活动中出现相关赔偿以及法律连带等责任，让比赛更加安全。</w:t>
      </w:r>
    </w:p>
    <w:p>
      <w:pPr>
        <w:tabs>
          <w:tab w:val="left" w:pos="4390"/>
        </w:tabs>
        <w:spacing w:line="576" w:lineRule="exact"/>
        <w:ind w:firstLine="640" w:firstLineChars="200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活动中，对于违反国家相关法规、恶意侵犯他人或其它涉及犯罪行为的事件，则不在此协议范围内，必须由个人承担相应的法律责任。</w:t>
      </w:r>
    </w:p>
    <w:p>
      <w:pPr>
        <w:tabs>
          <w:tab w:val="left" w:pos="4390"/>
        </w:tabs>
        <w:spacing w:line="576" w:lineRule="exact"/>
        <w:ind w:firstLine="640" w:firstLineChars="200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凡是报名参加比赛的人员，均视为具有完全民事行为能力的人，均视为已经仔细阅读和完全理解并同意接受以下《免责协议书》的全部条款。</w:t>
      </w:r>
    </w:p>
    <w:p>
      <w:pPr>
        <w:tabs>
          <w:tab w:val="left" w:pos="4390"/>
        </w:tabs>
        <w:spacing w:line="576" w:lineRule="exact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hint="eastAsia" w:ascii="仿宋" w:hAnsi="仿宋" w:eastAsia="仿宋" w:cs="仿宋"/>
          <w:sz w:val="32"/>
          <w:szCs w:val="32"/>
        </w:rPr>
        <w:t>一、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风险的承担</w:t>
      </w:r>
    </w:p>
    <w:p>
      <w:pPr>
        <w:tabs>
          <w:tab w:val="left" w:pos="4390"/>
        </w:tabs>
        <w:spacing w:line="576" w:lineRule="exact"/>
        <w:ind w:firstLine="640" w:firstLineChars="200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参赛队员参加此次活动是在完全自愿的基础上，依签署此有关豁免、权力放弃和风险自担为前提条件的。</w:t>
      </w:r>
    </w:p>
    <w:p>
      <w:pPr>
        <w:tabs>
          <w:tab w:val="left" w:pos="4390"/>
        </w:tabs>
        <w:spacing w:line="576" w:lineRule="exact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hint="eastAsia" w:ascii="仿宋" w:hAnsi="仿宋" w:eastAsia="仿宋" w:cs="仿宋"/>
          <w:sz w:val="32"/>
          <w:szCs w:val="32"/>
        </w:rPr>
        <w:t>二、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关于豁免责任、放弃权力和赔偿的协议内容</w:t>
      </w:r>
    </w:p>
    <w:p>
      <w:pPr>
        <w:tabs>
          <w:tab w:val="left" w:pos="4390"/>
        </w:tabs>
        <w:spacing w:line="576" w:lineRule="exact"/>
        <w:ind w:firstLine="640" w:firstLineChars="200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本次活动非商业活动，非盈利性活动：是属于组织者发起的</w:t>
      </w:r>
      <w:r>
        <w:rPr>
          <w:rFonts w:hint="eastAsia" w:ascii="仿宋" w:hAnsi="仿宋" w:eastAsia="仿宋" w:cs="仿宋"/>
          <w:sz w:val="32"/>
          <w:szCs w:val="32"/>
        </w:rPr>
        <w:t>排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球比赛活动，活动中要遵循组织者的安排，遵守比赛纪律，对因个人原因和比赛中出现的意外伤害由个人承担全部责任。</w:t>
      </w:r>
    </w:p>
    <w:p>
      <w:pPr>
        <w:tabs>
          <w:tab w:val="left" w:pos="4390"/>
        </w:tabs>
        <w:spacing w:line="576" w:lineRule="exact"/>
        <w:ind w:firstLine="640" w:firstLineChars="200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凡是报名参加本次活动的人员均视为已经仔细阅读、完全理解责任豁免、权力放弃、风险的承担和赔偿的协议的全部条款内容。</w:t>
      </w:r>
    </w:p>
    <w:p>
      <w:pPr>
        <w:tabs>
          <w:tab w:val="left" w:pos="4390"/>
        </w:tabs>
        <w:spacing w:line="576" w:lineRule="exact"/>
        <w:ind w:firstLine="640" w:firstLineChars="200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经过合理判断，所有报名参加此次比赛的运动员、裁判员，均默认同意接受《免责协议书》的全部条款，同意自行承担本次活动所有的风险和后果；包括交通工具以及第三方设施所带来的风险；如果由于参加活动人员的行为而导致第三方的财产损失或个人伤害，同意免除所有其他人的赔偿连带责任。</w:t>
      </w:r>
    </w:p>
    <w:p>
      <w:pPr>
        <w:spacing w:line="576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参加本次活动，可能会收到身体损伤的风险，各位参赛人员也知道体育竞赛活动存在突发病、心脏病等风险；运动员均为自愿参加本次活动，如果因为参加本次比赛中受到伤害，参赛人员同意自行承担和接受伤害的风险，同时免除此次活动组织者的赔偿以及法律连带责</w:t>
      </w:r>
      <w:r>
        <w:rPr>
          <w:rFonts w:hint="eastAsia" w:ascii="仿宋" w:hAnsi="仿宋" w:eastAsia="仿宋" w:cs="仿宋"/>
          <w:sz w:val="32"/>
          <w:szCs w:val="32"/>
        </w:rPr>
        <w:t>任。</w:t>
      </w:r>
    </w:p>
    <w:p>
      <w:pPr>
        <w:spacing w:line="576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pacing w:val="20"/>
          <w:position w:val="15"/>
          <w:sz w:val="32"/>
          <w:szCs w:val="32"/>
          <w:u w:val="dash"/>
        </w:rPr>
      </w:pPr>
      <w:r>
        <w:rPr>
          <w:rFonts w:ascii="仿宋" w:hAnsi="仿宋" w:eastAsia="仿宋" w:cs="仿宋"/>
          <w:spacing w:val="-15"/>
          <w:position w:val="15"/>
          <w:sz w:val="32"/>
          <w:szCs w:val="32"/>
        </w:rPr>
        <w:t>参赛队伍名称</w:t>
      </w:r>
      <w:r>
        <w:rPr>
          <w:rFonts w:hint="eastAsia" w:ascii="仿宋" w:hAnsi="仿宋" w:eastAsia="仿宋" w:cs="仿宋"/>
          <w:spacing w:val="-15"/>
          <w:position w:val="15"/>
          <w:sz w:val="32"/>
          <w:szCs w:val="32"/>
        </w:rPr>
        <w:t>（院系签章）</w:t>
      </w:r>
      <w:r>
        <w:rPr>
          <w:rFonts w:ascii="仿宋" w:hAnsi="仿宋" w:eastAsia="仿宋" w:cs="仿宋"/>
          <w:spacing w:val="-15"/>
          <w:position w:val="15"/>
          <w:sz w:val="32"/>
          <w:szCs w:val="32"/>
        </w:rPr>
        <w:t>：</w:t>
      </w:r>
      <w:r>
        <w:rPr>
          <w:rFonts w:hint="eastAsia" w:ascii="仿宋" w:hAnsi="仿宋" w:eastAsia="仿宋" w:cs="仿宋"/>
          <w:spacing w:val="20"/>
          <w:position w:val="15"/>
          <w:sz w:val="32"/>
          <w:szCs w:val="32"/>
          <w:u w:val="dash"/>
        </w:rPr>
        <w:t xml:space="preserve">                         </w:t>
      </w:r>
    </w:p>
    <w:p>
      <w:pPr>
        <w:rPr>
          <w:rFonts w:ascii="仿宋" w:hAnsi="仿宋" w:eastAsia="仿宋" w:cs="仿宋"/>
          <w:sz w:val="32"/>
          <w:szCs w:val="32"/>
          <w:u w:val="dash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paragraph">
                  <wp:posOffset>236220</wp:posOffset>
                </wp:positionV>
                <wp:extent cx="1813560" cy="10160"/>
                <wp:effectExtent l="0" t="4445" r="0" b="8255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685030" y="6614160"/>
                          <a:ext cx="1813560" cy="1016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90.75pt;margin-top:18.6pt;height:0.8pt;width:142.8pt;z-index:251660288;mso-width-relative:page;mso-height-relative:page;" filled="f" stroked="t" coordsize="21600,21600" o:gfxdata="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s&#10;Z22K1QAAAAkBAAAPAAAAAAAAAAEAIAAAACIAAABkcnMvZG93bnJldi54bWxQSwECFAAUAAAACACH&#10;TuJAAHPq++4BAAC0AwAADgAAAAAAAAABACAAAAAkAQAAZHJzL2Uyb0RvYy54bWxQSwUGAAAAAAYA&#10;BgBZAQAAhAUAAAAA&#10;">
                <v:fill on="f" focussize="0,0"/>
                <v:stroke color="#000000 [3204]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238760</wp:posOffset>
                </wp:positionV>
                <wp:extent cx="1607820" cy="7620"/>
                <wp:effectExtent l="0" t="4445" r="7620" b="1079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284730" y="6606540"/>
                          <a:ext cx="1607820" cy="762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02.35pt;margin-top:18.8pt;height:0.6pt;width:126.6pt;z-index:251659264;mso-width-relative:page;mso-height-relative:page;" filled="f" stroked="t" coordsize="21600,21600" o:gfxdata="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n&#10;Bf+F1QAAAAkBAAAPAAAAAAAAAAEAIAAAACIAAABkcnMvZG93bnJldi54bWxQSwECFAAUAAAACACH&#10;TuJAuaB2hu4BAACzAwAADgAAAAAAAAABACAAAAAkAQAAZHJzL2Uyb0RvYy54bWxQSwUGAAAAAAYA&#10;BgBZAQAAhAUAAAAA&#10;">
                <v:fill on="f" focussize="0,0"/>
                <v:stroke color="#000000 [3204]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 w:cs="仿宋"/>
          <w:spacing w:val="-12"/>
          <w:sz w:val="32"/>
          <w:szCs w:val="32"/>
        </w:rPr>
        <w:t>领队/教练签名</w:t>
      </w:r>
      <w:r>
        <w:rPr>
          <w:rFonts w:hint="eastAsia" w:ascii="仿宋" w:hAnsi="仿宋" w:eastAsia="仿宋" w:cs="仿宋"/>
          <w:spacing w:val="-12"/>
          <w:sz w:val="32"/>
          <w:szCs w:val="32"/>
        </w:rPr>
        <w:t xml:space="preserve">：                   </w:t>
      </w:r>
      <w:r>
        <w:rPr>
          <w:rFonts w:ascii="仿宋" w:hAnsi="仿宋" w:eastAsia="仿宋" w:cs="仿宋"/>
          <w:spacing w:val="-12"/>
          <w:sz w:val="32"/>
          <w:szCs w:val="32"/>
        </w:rPr>
        <w:t>;</w:t>
      </w:r>
      <w:r>
        <w:rPr>
          <w:rFonts w:ascii="仿宋" w:hAnsi="仿宋" w:eastAsia="仿宋" w:cs="仿宋"/>
          <w:spacing w:val="-11"/>
          <w:sz w:val="32"/>
          <w:szCs w:val="32"/>
        </w:rPr>
        <w:t>电话：</w:t>
      </w:r>
      <w:r>
        <w:rPr>
          <w:rFonts w:hint="eastAsia" w:ascii="仿宋" w:hAnsi="仿宋" w:eastAsia="仿宋" w:cs="仿宋"/>
          <w:spacing w:val="-11"/>
          <w:sz w:val="32"/>
          <w:szCs w:val="32"/>
          <w:u w:val="dash"/>
        </w:rPr>
        <w:t xml:space="preserve">                     </w:t>
      </w:r>
    </w:p>
    <w:p>
      <w:pPr>
        <w:rPr>
          <w:rFonts w:ascii="仿宋" w:hAnsi="仿宋" w:eastAsia="仿宋" w:cs="仿宋"/>
          <w:spacing w:val="-9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队员签名：</w:t>
      </w:r>
    </w:p>
    <w:p>
      <w:pPr>
        <w:rPr>
          <w:rFonts w:ascii="仿宋" w:hAnsi="仿宋" w:eastAsia="仿宋" w:cs="仿宋"/>
          <w:spacing w:val="-9"/>
          <w:sz w:val="32"/>
          <w:szCs w:val="32"/>
          <w:u w:val="dash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873125</wp:posOffset>
                </wp:positionH>
                <wp:positionV relativeFrom="paragraph">
                  <wp:posOffset>39370</wp:posOffset>
                </wp:positionV>
                <wp:extent cx="4655820" cy="7620"/>
                <wp:effectExtent l="0" t="4445" r="7620" b="10795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941830" y="6877050"/>
                          <a:ext cx="4655820" cy="762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8.75pt;margin-top:3.1pt;height:0.6pt;width:366.6pt;z-index:251661312;mso-width-relative:page;mso-height-relative:page;" filled="f" stroked="t" coordsize="21600,21600" o:gfxdata="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uoM3o&#10;0wAAAAcBAAAPAAAAAAAAAAEAIAAAACIAAABkcnMvZG93bnJldi54bWxQSwECFAAUAAAACACHTuJA&#10;LNmJmu0BAACzAwAADgAAAAAAAAABACAAAAAiAQAAZHJzL2Uyb0RvYy54bWxQSwUGAAAAAAYABgBZ&#10;AQAAgQUAAAAA&#10;">
                <v:fill on="f" focussize="0,0"/>
                <v:stroke color="#000000 [3204]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pacing w:val="-9"/>
          <w:sz w:val="32"/>
          <w:szCs w:val="32"/>
          <w:u w:val="dash"/>
        </w:rPr>
        <w:t xml:space="preserve">                                                   </w:t>
      </w:r>
    </w:p>
    <w:p>
      <w:pPr>
        <w:rPr>
          <w:rFonts w:ascii="仿宋" w:hAnsi="仿宋" w:eastAsia="仿宋" w:cs="仿宋"/>
          <w:spacing w:val="-9"/>
          <w:sz w:val="32"/>
          <w:szCs w:val="32"/>
          <w:u w:val="dash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135255</wp:posOffset>
                </wp:positionV>
                <wp:extent cx="5501640" cy="7620"/>
                <wp:effectExtent l="0" t="4445" r="0" b="10795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004570" y="7258050"/>
                          <a:ext cx="5501640" cy="762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25pt;margin-top:10.65pt;height:0.6pt;width:433.2pt;z-index:251662336;mso-width-relative:page;mso-height-relative:page;" filled="f" stroked="t" coordsize="21600,21600" o:gfxdata="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gOhvTS&#10;AAAABwEAAA8AAAAAAAAAAQAgAAAAIgAAAGRycy9kb3ducmV2LnhtbFBLAQIUABQAAAAIAIdO4kD6&#10;Rjwz7QEAALMDAAAOAAAAAAAAAAEAIAAAACEBAABkcnMvZTJvRG9jLnhtbFBLBQYAAAAABgAGAFkB&#10;AACABQAAAAA=&#10;">
                <v:fill on="f" focussize="0,0"/>
                <v:stroke color="#000000 [3204]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pacing w:val="-9"/>
          <w:sz w:val="32"/>
          <w:szCs w:val="32"/>
          <w:u w:val="dash"/>
        </w:rPr>
        <w:t xml:space="preserve"> </w:t>
      </w:r>
    </w:p>
    <w:p>
      <w:pPr>
        <w:rPr>
          <w:rFonts w:ascii="仿宋" w:hAnsi="仿宋" w:eastAsia="仿宋" w:cs="仿宋"/>
          <w:spacing w:val="-9"/>
          <w:sz w:val="32"/>
          <w:szCs w:val="32"/>
          <w:u w:val="dash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223520</wp:posOffset>
                </wp:positionV>
                <wp:extent cx="5509260" cy="762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04570" y="7585710"/>
                          <a:ext cx="5509260" cy="762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25pt;margin-top:17.6pt;height:0.6pt;width:433.8pt;z-index:251663360;mso-width-relative:page;mso-height-relative:page;" filled="f" stroked="t" coordsize="21600,21600" o:gfxdata="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wfecf1gAA&#10;AAcBAAAPAAAAAAAAAAEAIAAAACIAAABkcnMvZG93bnJldi54bWxQSwECFAAUAAAACACHTuJAhIph&#10;P+cBAACpAwAADgAAAAAAAAABACAAAAAlAQAAZHJzL2Uyb0RvYy54bWxQSwUGAAAAAAYABgBZAQAA&#10;fgUAAAAA&#10;">
                <v:fill on="f" focussize="0,0"/>
                <v:stroke color="#000000 [3204]" joinstyle="round" dashstyle="dash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" w:hAnsi="仿宋" w:eastAsia="仿宋" w:cs="仿宋"/>
          <w:spacing w:val="-9"/>
          <w:sz w:val="32"/>
          <w:szCs w:val="32"/>
          <w:u w:val="dash"/>
        </w:rPr>
      </w:pPr>
    </w:p>
    <w:p>
      <w:pPr>
        <w:rPr>
          <w:rFonts w:ascii="仿宋" w:hAnsi="仿宋" w:eastAsia="仿宋" w:cs="仿宋"/>
          <w:spacing w:val="-9"/>
          <w:sz w:val="32"/>
          <w:szCs w:val="32"/>
          <w:u w:val="dash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57150</wp:posOffset>
                </wp:positionV>
                <wp:extent cx="5516880" cy="15240"/>
                <wp:effectExtent l="0" t="4445" r="0" b="10795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004570" y="7867650"/>
                          <a:ext cx="5516880" cy="1524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35pt;margin-top:4.5pt;height:1.2pt;width:434.4pt;z-index:251664384;mso-width-relative:page;mso-height-relative:page;" filled="f" stroked="t" coordsize="21600,21600" o:gfxdata="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V9Ioj&#10;0QAAAAUBAAAPAAAAAAAAAAEAIAAAACIAAABkcnMvZG93bnJldi54bWxQSwECFAAUAAAACACHTuJA&#10;RJuCOe8BAAC0AwAADgAAAAAAAAABACAAAAAgAQAAZHJzL2Uyb0RvYy54bWxQSwUGAAAAAAYABgBZ&#10;AQAAgQUAAAAA&#10;">
                <v:fill on="f" focussize="0,0"/>
                <v:stroke color="#000000 [3204]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pacing w:val="-9"/>
          <w:sz w:val="32"/>
          <w:szCs w:val="32"/>
          <w:u w:val="dash"/>
        </w:rPr>
        <w:t xml:space="preserve">                                                              </w:t>
      </w:r>
    </w:p>
    <w:p>
      <w:pPr>
        <w:rPr>
          <w:rFonts w:ascii="仿宋" w:hAnsi="仿宋" w:eastAsia="仿宋" w:cs="仿宋"/>
          <w:spacing w:val="16"/>
          <w:sz w:val="32"/>
          <w:szCs w:val="32"/>
        </w:rPr>
      </w:pPr>
      <w:r>
        <w:rPr>
          <w:rFonts w:hint="eastAsia" w:ascii="仿宋" w:hAnsi="仿宋" w:eastAsia="仿宋" w:cs="仿宋"/>
          <w:spacing w:val="-9"/>
          <w:sz w:val="32"/>
          <w:szCs w:val="32"/>
          <w:u w:val="dash"/>
        </w:rPr>
        <w:t xml:space="preserve">                                                               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</w:p>
    <w:p>
      <w:pPr>
        <w:rPr>
          <w:sz w:val="32"/>
          <w:szCs w:val="32"/>
        </w:rPr>
      </w:pPr>
      <w:r>
        <w:rPr>
          <w:rFonts w:ascii="仿宋" w:hAnsi="仿宋" w:eastAsia="仿宋" w:cs="仿宋"/>
          <w:spacing w:val="-48"/>
          <w:sz w:val="32"/>
          <w:szCs w:val="32"/>
        </w:rPr>
        <w:t>日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8"/>
          <w:sz w:val="32"/>
          <w:szCs w:val="32"/>
        </w:rPr>
        <w:t>期</w:t>
      </w:r>
      <w:r>
        <w:rPr>
          <w:rFonts w:hint="eastAsia" w:ascii="仿宋" w:hAnsi="仿宋" w:eastAsia="仿宋" w:cs="仿宋"/>
          <w:spacing w:val="-48"/>
          <w:sz w:val="32"/>
          <w:szCs w:val="32"/>
        </w:rPr>
        <w:t xml:space="preserve"> ：</w:t>
      </w:r>
      <w:r>
        <w:rPr>
          <w:rFonts w:ascii="仿宋" w:hAnsi="仿宋" w:eastAsia="仿宋" w:cs="仿宋"/>
          <w:spacing w:val="23"/>
          <w:sz w:val="32"/>
          <w:szCs w:val="32"/>
          <w:u w:val="dash"/>
        </w:rPr>
        <w:t xml:space="preserve">     </w:t>
      </w:r>
      <w:r>
        <w:rPr>
          <w:rFonts w:ascii="仿宋" w:hAnsi="仿宋" w:eastAsia="仿宋" w:cs="仿宋"/>
          <w:spacing w:val="-145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145"/>
          <w:sz w:val="32"/>
          <w:szCs w:val="32"/>
        </w:rPr>
        <w:t xml:space="preserve">     </w:t>
      </w:r>
      <w:r>
        <w:rPr>
          <w:rFonts w:ascii="仿宋" w:hAnsi="仿宋" w:eastAsia="仿宋" w:cs="仿宋"/>
          <w:spacing w:val="-48"/>
          <w:sz w:val="32"/>
          <w:szCs w:val="32"/>
        </w:rPr>
        <w:t>年</w:t>
      </w:r>
      <w:r>
        <w:rPr>
          <w:rFonts w:ascii="仿宋" w:hAnsi="仿宋" w:eastAsia="仿宋" w:cs="仿宋"/>
          <w:spacing w:val="44"/>
          <w:sz w:val="32"/>
          <w:szCs w:val="32"/>
          <w:u w:val="dash"/>
        </w:rPr>
        <w:t xml:space="preserve">   </w:t>
      </w:r>
      <w:r>
        <w:rPr>
          <w:rFonts w:hint="eastAsia" w:ascii="仿宋" w:hAnsi="仿宋" w:eastAsia="仿宋" w:cs="仿宋"/>
          <w:spacing w:val="44"/>
          <w:sz w:val="32"/>
          <w:szCs w:val="32"/>
          <w:u w:val="dash"/>
        </w:rPr>
        <w:t xml:space="preserve">  </w:t>
      </w:r>
      <w:r>
        <w:rPr>
          <w:rFonts w:ascii="仿宋" w:hAnsi="仿宋" w:eastAsia="仿宋" w:cs="仿宋"/>
          <w:spacing w:val="-154"/>
          <w:sz w:val="32"/>
          <w:szCs w:val="32"/>
          <w:u w:val="dash"/>
        </w:rPr>
        <w:t xml:space="preserve"> </w:t>
      </w:r>
      <w:r>
        <w:rPr>
          <w:rFonts w:ascii="仿宋" w:hAnsi="仿宋" w:eastAsia="仿宋" w:cs="仿宋"/>
          <w:spacing w:val="-48"/>
          <w:sz w:val="32"/>
          <w:szCs w:val="32"/>
        </w:rPr>
        <w:t>月</w:t>
      </w:r>
      <w:r>
        <w:rPr>
          <w:rFonts w:ascii="仿宋" w:hAnsi="仿宋" w:eastAsia="仿宋" w:cs="仿宋"/>
          <w:spacing w:val="-1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8"/>
          <w:sz w:val="32"/>
          <w:szCs w:val="32"/>
          <w:u w:val="dash"/>
        </w:rPr>
        <w:t xml:space="preserve">  </w:t>
      </w:r>
      <w:r>
        <w:rPr>
          <w:rFonts w:hint="eastAsia" w:ascii="仿宋" w:hAnsi="仿宋" w:eastAsia="仿宋" w:cs="仿宋"/>
          <w:spacing w:val="48"/>
          <w:sz w:val="32"/>
          <w:szCs w:val="32"/>
          <w:u w:val="dash"/>
        </w:rPr>
        <w:t xml:space="preserve">  </w:t>
      </w:r>
      <w:r>
        <w:rPr>
          <w:rFonts w:ascii="仿宋" w:hAnsi="仿宋" w:eastAsia="仿宋" w:cs="仿宋"/>
          <w:spacing w:val="-48"/>
          <w:sz w:val="32"/>
          <w:szCs w:val="32"/>
        </w:rPr>
        <w:t>日</w:t>
      </w:r>
    </w:p>
    <w:p>
      <w:pPr>
        <w:spacing w:line="576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192" w:lineRule="auto"/>
        <w:rPr>
          <w:rFonts w:ascii="仿宋" w:hAnsi="仿宋" w:eastAsia="仿宋" w:cs="仿宋"/>
          <w:spacing w:val="-48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mODVkMzY4Yjg0ODFmZTg0ZmMyNmQyZDU5OGQ5MDEifQ=="/>
  </w:docVars>
  <w:rsids>
    <w:rsidRoot w:val="345B3447"/>
    <w:rsid w:val="000C0444"/>
    <w:rsid w:val="00114C97"/>
    <w:rsid w:val="00395DDC"/>
    <w:rsid w:val="004570A7"/>
    <w:rsid w:val="007A2552"/>
    <w:rsid w:val="008200A0"/>
    <w:rsid w:val="00A60B5E"/>
    <w:rsid w:val="00B00F69"/>
    <w:rsid w:val="00B34D04"/>
    <w:rsid w:val="00BE1077"/>
    <w:rsid w:val="00C62867"/>
    <w:rsid w:val="00D26892"/>
    <w:rsid w:val="00E17C34"/>
    <w:rsid w:val="00E45688"/>
    <w:rsid w:val="00ED2300"/>
    <w:rsid w:val="00FD4421"/>
    <w:rsid w:val="16667059"/>
    <w:rsid w:val="1D01473A"/>
    <w:rsid w:val="25F348B8"/>
    <w:rsid w:val="291508BE"/>
    <w:rsid w:val="345B3447"/>
    <w:rsid w:val="38C23DE9"/>
    <w:rsid w:val="39187EC6"/>
    <w:rsid w:val="3E135D25"/>
    <w:rsid w:val="40AD6B47"/>
    <w:rsid w:val="47A83982"/>
    <w:rsid w:val="5A0573EE"/>
    <w:rsid w:val="6BE275CC"/>
    <w:rsid w:val="7064435C"/>
    <w:rsid w:val="741E39F2"/>
    <w:rsid w:val="7B22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autoRedefine/>
    <w:qFormat/>
    <w:uiPriority w:val="0"/>
  </w:style>
  <w:style w:type="paragraph" w:customStyle="1" w:styleId="7">
    <w:name w:val="Body text|1"/>
    <w:basedOn w:val="1"/>
    <w:autoRedefine/>
    <w:qFormat/>
    <w:uiPriority w:val="0"/>
    <w:pPr>
      <w:spacing w:line="382" w:lineRule="auto"/>
    </w:pPr>
    <w:rPr>
      <w:rFonts w:ascii="宋体" w:hAnsi="宋体" w:cs="宋体"/>
      <w:sz w:val="32"/>
      <w:szCs w:val="3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424</Words>
  <Characters>2421</Characters>
  <Lines>20</Lines>
  <Paragraphs>5</Paragraphs>
  <TotalTime>19</TotalTime>
  <ScaleCrop>false</ScaleCrop>
  <LinksUpToDate>false</LinksUpToDate>
  <CharactersWithSpaces>2840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2024-03-12T14:07:00Z</dcterms:created>
  <dc:creator>火柴939356</dc:creator>
  <cp:lastModifiedBy>二胡的弦</cp:lastModifiedBy>
  <dcterms:modified xsi:type="dcterms:W3CDTF">2024-03-22T03:24:45Z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14054955149349D8816C60E747873C71_13</vt:lpwstr>
  </property>
</Properties>
</file>